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AF" w:rsidRDefault="006464AF" w:rsidP="006464AF">
      <w:pPr>
        <w:ind w:right="-6"/>
        <w:jc w:val="center"/>
        <w:rPr>
          <w:rFonts w:eastAsia="Calibri"/>
          <w:b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2725199</wp:posOffset>
            </wp:positionH>
            <wp:positionV relativeFrom="paragraph">
              <wp:posOffset>-406483</wp:posOffset>
            </wp:positionV>
            <wp:extent cx="529590" cy="687705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64AF" w:rsidRDefault="00E04FE5" w:rsidP="006464AF">
      <w:pPr>
        <w:suppressAutoHyphens/>
        <w:ind w:right="-6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</w:t>
      </w:r>
    </w:p>
    <w:p w:rsidR="006464AF" w:rsidRDefault="006464AF" w:rsidP="00E04FE5">
      <w:pPr>
        <w:suppressAutoHyphens/>
        <w:ind w:right="-6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Российская Федерация</w:t>
      </w:r>
    </w:p>
    <w:p w:rsidR="006464AF" w:rsidRDefault="006464AF" w:rsidP="006464AF">
      <w:pPr>
        <w:suppressAutoHyphens/>
        <w:ind w:right="-6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Кемеровская область </w:t>
      </w:r>
    </w:p>
    <w:p w:rsidR="006464AF" w:rsidRDefault="006464AF" w:rsidP="006464AF">
      <w:pPr>
        <w:suppressAutoHyphens/>
        <w:ind w:right="-6"/>
        <w:jc w:val="center"/>
        <w:outlineLvl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Мысковский городской округ</w:t>
      </w:r>
    </w:p>
    <w:p w:rsidR="006464AF" w:rsidRDefault="006464AF" w:rsidP="006464AF">
      <w:pPr>
        <w:suppressAutoHyphens/>
        <w:ind w:right="-6"/>
        <w:jc w:val="center"/>
        <w:outlineLvl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Совет народных депутатов Мысковского городского округа</w:t>
      </w:r>
    </w:p>
    <w:p w:rsidR="006464AF" w:rsidRDefault="006464AF" w:rsidP="006464AF">
      <w:pPr>
        <w:suppressAutoHyphens/>
        <w:ind w:right="-6"/>
        <w:jc w:val="center"/>
        <w:outlineLvl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(пятый созыв)</w:t>
      </w:r>
    </w:p>
    <w:p w:rsidR="006464AF" w:rsidRDefault="006464AF" w:rsidP="006464AF">
      <w:pPr>
        <w:suppressAutoHyphens/>
        <w:ind w:right="-5"/>
        <w:jc w:val="center"/>
        <w:rPr>
          <w:rFonts w:eastAsia="Calibri"/>
          <w:b/>
          <w:lang w:eastAsia="en-US"/>
        </w:rPr>
      </w:pPr>
    </w:p>
    <w:p w:rsidR="006464AF" w:rsidRDefault="006464AF" w:rsidP="006464AF">
      <w:pPr>
        <w:suppressAutoHyphens/>
        <w:jc w:val="center"/>
        <w:rPr>
          <w:rFonts w:eastAsia="Calibri"/>
          <w:b/>
          <w:lang w:eastAsia="en-US"/>
        </w:rPr>
      </w:pPr>
      <w:proofErr w:type="gramStart"/>
      <w:r>
        <w:rPr>
          <w:rFonts w:eastAsia="Calibri"/>
          <w:b/>
          <w:lang w:eastAsia="en-US"/>
        </w:rPr>
        <w:t>Р</w:t>
      </w:r>
      <w:proofErr w:type="gramEnd"/>
      <w:r>
        <w:rPr>
          <w:rFonts w:eastAsia="Calibri"/>
          <w:b/>
          <w:lang w:eastAsia="en-US"/>
        </w:rPr>
        <w:t xml:space="preserve"> Е Ш Е Н И Е</w:t>
      </w:r>
    </w:p>
    <w:p w:rsidR="006464AF" w:rsidRDefault="006464AF" w:rsidP="006464AF">
      <w:pPr>
        <w:suppressAutoHyphens/>
        <w:jc w:val="center"/>
        <w:rPr>
          <w:rFonts w:eastAsia="Calibri"/>
          <w:b/>
          <w:lang w:eastAsia="en-US"/>
        </w:rPr>
      </w:pPr>
    </w:p>
    <w:p w:rsidR="006464AF" w:rsidRPr="006E5318" w:rsidRDefault="00E04FE5" w:rsidP="006464AF">
      <w:pPr>
        <w:suppressAutoHyphens/>
        <w:jc w:val="center"/>
        <w:rPr>
          <w:rFonts w:eastAsia="Calibri"/>
          <w:b/>
          <w:u w:val="single"/>
          <w:lang w:eastAsia="en-US"/>
        </w:rPr>
      </w:pPr>
      <w:r w:rsidRPr="006E5318">
        <w:rPr>
          <w:rFonts w:eastAsia="Calibri"/>
          <w:b/>
          <w:u w:val="single"/>
          <w:lang w:eastAsia="en-US"/>
        </w:rPr>
        <w:t xml:space="preserve">от </w:t>
      </w:r>
      <w:r w:rsidR="006E5318" w:rsidRPr="006E5318">
        <w:rPr>
          <w:rFonts w:eastAsia="Calibri"/>
          <w:b/>
          <w:u w:val="single"/>
          <w:lang w:eastAsia="en-US"/>
        </w:rPr>
        <w:t xml:space="preserve">16 августа 2017г. </w:t>
      </w:r>
      <w:r w:rsidRPr="006E5318">
        <w:rPr>
          <w:rFonts w:eastAsia="Calibri"/>
          <w:b/>
          <w:u w:val="single"/>
          <w:lang w:eastAsia="en-US"/>
        </w:rPr>
        <w:t xml:space="preserve">№ </w:t>
      </w:r>
      <w:r w:rsidR="006E5318" w:rsidRPr="006E5318">
        <w:rPr>
          <w:rFonts w:eastAsia="Calibri"/>
          <w:b/>
          <w:u w:val="single"/>
          <w:lang w:eastAsia="en-US"/>
        </w:rPr>
        <w:t>41-н</w:t>
      </w:r>
    </w:p>
    <w:p w:rsidR="006464AF" w:rsidRDefault="006464AF" w:rsidP="006464AF">
      <w:pPr>
        <w:suppressAutoHyphens/>
        <w:jc w:val="center"/>
        <w:rPr>
          <w:rFonts w:eastAsia="Calibri"/>
          <w:b/>
          <w:lang w:eastAsia="en-US"/>
        </w:rPr>
      </w:pPr>
    </w:p>
    <w:p w:rsidR="006464AF" w:rsidRDefault="006464AF" w:rsidP="006464AF">
      <w:pPr>
        <w:keepNext/>
        <w:tabs>
          <w:tab w:val="left" w:pos="3119"/>
          <w:tab w:val="left" w:pos="3828"/>
        </w:tabs>
        <w:suppressAutoHyphens/>
        <w:ind w:right="-1"/>
        <w:jc w:val="center"/>
        <w:outlineLvl w:val="2"/>
        <w:rPr>
          <w:b/>
        </w:rPr>
      </w:pPr>
      <w:bookmarkStart w:id="0" w:name="OLE_LINK30"/>
      <w:bookmarkStart w:id="1" w:name="OLE_LINK29"/>
      <w:bookmarkStart w:id="2" w:name="OLE_LINK28"/>
      <w:r>
        <w:rPr>
          <w:b/>
        </w:rPr>
        <w:t>О внесении изменений и дополнений</w:t>
      </w:r>
    </w:p>
    <w:p w:rsidR="006464AF" w:rsidRDefault="006464AF" w:rsidP="006464AF">
      <w:pPr>
        <w:keepNext/>
        <w:tabs>
          <w:tab w:val="left" w:pos="3119"/>
          <w:tab w:val="left" w:pos="3828"/>
        </w:tabs>
        <w:suppressAutoHyphens/>
        <w:ind w:right="-1"/>
        <w:jc w:val="center"/>
        <w:outlineLvl w:val="2"/>
        <w:rPr>
          <w:b/>
        </w:rPr>
      </w:pPr>
      <w:r>
        <w:rPr>
          <w:b/>
        </w:rPr>
        <w:t>в Устав Мысковского городского округа</w:t>
      </w:r>
    </w:p>
    <w:bookmarkEnd w:id="0"/>
    <w:bookmarkEnd w:id="1"/>
    <w:bookmarkEnd w:id="2"/>
    <w:p w:rsidR="006464AF" w:rsidRDefault="006464AF" w:rsidP="00E04FE5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ind w:firstLine="567"/>
        <w:jc w:val="center"/>
        <w:rPr>
          <w:rFonts w:eastAsia="Calibri"/>
          <w:b/>
          <w:lang w:eastAsia="en-US"/>
        </w:rPr>
      </w:pPr>
    </w:p>
    <w:p w:rsidR="00E04FE5" w:rsidRDefault="00E04FE5" w:rsidP="00E04FE5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ind w:firstLine="567"/>
        <w:jc w:val="center"/>
        <w:rPr>
          <w:rFonts w:eastAsia="Calibri"/>
          <w:b/>
          <w:lang w:eastAsia="en-US"/>
        </w:rPr>
      </w:pPr>
    </w:p>
    <w:p w:rsidR="006464AF" w:rsidRDefault="006464AF" w:rsidP="006464AF">
      <w:pPr>
        <w:tabs>
          <w:tab w:val="left" w:pos="720"/>
        </w:tabs>
        <w:autoSpaceDE w:val="0"/>
        <w:autoSpaceDN w:val="0"/>
        <w:adjustRightInd w:val="0"/>
        <w:ind w:firstLine="567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Принято</w:t>
      </w:r>
    </w:p>
    <w:p w:rsidR="006464AF" w:rsidRDefault="006464AF" w:rsidP="006464AF">
      <w:pPr>
        <w:tabs>
          <w:tab w:val="left" w:pos="720"/>
        </w:tabs>
        <w:autoSpaceDE w:val="0"/>
        <w:autoSpaceDN w:val="0"/>
        <w:adjustRightInd w:val="0"/>
        <w:ind w:firstLine="567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Советом народных депутатов</w:t>
      </w:r>
    </w:p>
    <w:p w:rsidR="006464AF" w:rsidRDefault="006464AF" w:rsidP="006464AF">
      <w:pPr>
        <w:tabs>
          <w:tab w:val="left" w:pos="720"/>
        </w:tabs>
        <w:autoSpaceDE w:val="0"/>
        <w:autoSpaceDN w:val="0"/>
        <w:adjustRightInd w:val="0"/>
        <w:ind w:firstLine="567"/>
        <w:jc w:val="right"/>
        <w:rPr>
          <w:rFonts w:eastAsia="Calibri"/>
          <w:lang w:eastAsia="en-US"/>
        </w:rPr>
      </w:pPr>
      <w:bookmarkStart w:id="3" w:name="_GoBack"/>
      <w:bookmarkEnd w:id="3"/>
      <w:r>
        <w:rPr>
          <w:rFonts w:eastAsia="Calibri"/>
          <w:lang w:eastAsia="en-US"/>
        </w:rPr>
        <w:t>Мысковского городского округа</w:t>
      </w:r>
    </w:p>
    <w:p w:rsidR="006464AF" w:rsidRDefault="00E04FE5" w:rsidP="006464AF">
      <w:pPr>
        <w:tabs>
          <w:tab w:val="left" w:pos="720"/>
        </w:tabs>
        <w:autoSpaceDE w:val="0"/>
        <w:autoSpaceDN w:val="0"/>
        <w:adjustRightInd w:val="0"/>
        <w:ind w:firstLine="567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15 августа</w:t>
      </w:r>
      <w:r w:rsidR="006464AF">
        <w:rPr>
          <w:rFonts w:eastAsia="Calibri"/>
          <w:lang w:eastAsia="en-US"/>
        </w:rPr>
        <w:t xml:space="preserve"> 2017 года</w:t>
      </w:r>
    </w:p>
    <w:p w:rsidR="006464AF" w:rsidRPr="006464AF" w:rsidRDefault="006464AF" w:rsidP="00CE38BB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ind w:firstLine="709"/>
        <w:jc w:val="right"/>
        <w:rPr>
          <w:rFonts w:eastAsia="Calibri"/>
          <w:b/>
          <w:lang w:eastAsia="en-US"/>
        </w:rPr>
      </w:pPr>
    </w:p>
    <w:p w:rsidR="006464AF" w:rsidRPr="006464AF" w:rsidRDefault="006464AF" w:rsidP="00F46D8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AF549A">
        <w:rPr>
          <w:rFonts w:eastAsia="Calibri"/>
          <w:lang w:eastAsia="en-US"/>
        </w:rPr>
        <w:t xml:space="preserve">В соответствие с </w:t>
      </w:r>
      <w:bookmarkStart w:id="4" w:name="OLE_LINK27"/>
      <w:bookmarkStart w:id="5" w:name="OLE_LINK26"/>
      <w:bookmarkStart w:id="6" w:name="OLE_LINK25"/>
      <w:r w:rsidRPr="00AF549A">
        <w:rPr>
          <w:rFonts w:eastAsia="Calibri"/>
          <w:iCs/>
          <w:lang w:eastAsia="en-US"/>
        </w:rPr>
        <w:t xml:space="preserve">Федеральным законом от 06.07.2016 № 374-ФЗ «О внесении изменений в Федеральный закон «О противодействии терроризму»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безопасности», </w:t>
      </w:r>
      <w:r w:rsidRPr="00AF549A">
        <w:rPr>
          <w:rFonts w:eastAsia="Calibri"/>
          <w:lang w:eastAsia="en-US"/>
        </w:rPr>
        <w:t>Федеральным законом от 03.04.2017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</w:t>
      </w:r>
      <w:bookmarkEnd w:id="4"/>
      <w:bookmarkEnd w:id="5"/>
      <w:bookmarkEnd w:id="6"/>
      <w:r w:rsidRPr="00AF549A">
        <w:rPr>
          <w:rFonts w:eastAsia="Calibri"/>
          <w:lang w:eastAsia="en-US"/>
        </w:rPr>
        <w:t>,</w:t>
      </w:r>
      <w:r w:rsidR="00AF549A" w:rsidRPr="00AF549A">
        <w:rPr>
          <w:rFonts w:eastAsiaTheme="minorHAnsi"/>
          <w:bCs/>
          <w:lang w:eastAsia="en-US"/>
        </w:rPr>
        <w:t xml:space="preserve"> Федеральны</w:t>
      </w:r>
      <w:r w:rsidR="002C2CD2">
        <w:rPr>
          <w:rFonts w:eastAsiaTheme="minorHAnsi"/>
          <w:bCs/>
          <w:lang w:eastAsia="en-US"/>
        </w:rPr>
        <w:t>м</w:t>
      </w:r>
      <w:r w:rsidR="00AF549A" w:rsidRPr="00AF549A">
        <w:rPr>
          <w:rFonts w:eastAsiaTheme="minorHAnsi"/>
          <w:bCs/>
          <w:lang w:eastAsia="en-US"/>
        </w:rPr>
        <w:t xml:space="preserve"> закон</w:t>
      </w:r>
      <w:r w:rsidR="002C2CD2">
        <w:rPr>
          <w:rFonts w:eastAsiaTheme="minorHAnsi"/>
          <w:bCs/>
          <w:lang w:eastAsia="en-US"/>
        </w:rPr>
        <w:t>ом</w:t>
      </w:r>
      <w:r w:rsidR="00AF549A" w:rsidRPr="00AF549A">
        <w:rPr>
          <w:rFonts w:eastAsiaTheme="minorHAnsi"/>
          <w:bCs/>
          <w:lang w:eastAsia="en-US"/>
        </w:rPr>
        <w:t xml:space="preserve"> от</w:t>
      </w:r>
      <w:proofErr w:type="gramEnd"/>
      <w:r w:rsidR="00AF549A" w:rsidRPr="00AF549A">
        <w:rPr>
          <w:rFonts w:eastAsiaTheme="minorHAnsi"/>
          <w:bCs/>
          <w:lang w:eastAsia="en-US"/>
        </w:rPr>
        <w:t xml:space="preserve"> 07.06.2017 </w:t>
      </w:r>
      <w:r w:rsidR="00AF549A">
        <w:rPr>
          <w:rFonts w:eastAsiaTheme="minorHAnsi"/>
          <w:bCs/>
          <w:lang w:eastAsia="en-US"/>
        </w:rPr>
        <w:t>№</w:t>
      </w:r>
      <w:r w:rsidR="00AF549A" w:rsidRPr="00AF549A">
        <w:rPr>
          <w:rFonts w:eastAsiaTheme="minorHAnsi"/>
          <w:bCs/>
          <w:lang w:eastAsia="en-US"/>
        </w:rPr>
        <w:t xml:space="preserve"> 107-ФЗ</w:t>
      </w:r>
      <w:r w:rsidR="00AF549A">
        <w:rPr>
          <w:rFonts w:eastAsiaTheme="minorHAnsi"/>
          <w:bCs/>
          <w:lang w:eastAsia="en-US"/>
        </w:rPr>
        <w:t xml:space="preserve"> «</w:t>
      </w:r>
      <w:r w:rsidR="00AF549A" w:rsidRPr="00AF549A">
        <w:rPr>
          <w:rFonts w:eastAsiaTheme="minorHAnsi"/>
          <w:bCs/>
          <w:lang w:eastAsia="en-US"/>
        </w:rPr>
        <w:t xml:space="preserve">О внесении изменений в отдельные законодательные акты Российской Федерации в части </w:t>
      </w:r>
      <w:proofErr w:type="gramStart"/>
      <w:r w:rsidR="00AF549A" w:rsidRPr="00AF549A">
        <w:rPr>
          <w:rFonts w:eastAsiaTheme="minorHAnsi"/>
          <w:bCs/>
          <w:lang w:eastAsia="en-US"/>
        </w:rPr>
        <w:t>совершенствования законодательства о публичных мероприятиях</w:t>
      </w:r>
      <w:r w:rsidR="00AF549A">
        <w:rPr>
          <w:rFonts w:eastAsiaTheme="minorHAnsi"/>
          <w:bCs/>
          <w:lang w:eastAsia="en-US"/>
        </w:rPr>
        <w:t>»</w:t>
      </w:r>
      <w:r w:rsidR="00AF549A" w:rsidRPr="00AF549A">
        <w:rPr>
          <w:rFonts w:eastAsiaTheme="minorHAnsi"/>
          <w:bCs/>
          <w:lang w:eastAsia="en-US"/>
        </w:rPr>
        <w:t>, Федеральны</w:t>
      </w:r>
      <w:r w:rsidR="002C2CD2">
        <w:rPr>
          <w:rFonts w:eastAsiaTheme="minorHAnsi"/>
          <w:bCs/>
          <w:lang w:eastAsia="en-US"/>
        </w:rPr>
        <w:t>м</w:t>
      </w:r>
      <w:r w:rsidR="00AF549A" w:rsidRPr="00AF549A">
        <w:rPr>
          <w:rFonts w:eastAsiaTheme="minorHAnsi"/>
          <w:bCs/>
          <w:lang w:eastAsia="en-US"/>
        </w:rPr>
        <w:t xml:space="preserve"> закон</w:t>
      </w:r>
      <w:r w:rsidR="002C2CD2">
        <w:rPr>
          <w:rFonts w:eastAsiaTheme="minorHAnsi"/>
          <w:bCs/>
          <w:lang w:eastAsia="en-US"/>
        </w:rPr>
        <w:t>ом</w:t>
      </w:r>
      <w:r w:rsidR="00AF549A" w:rsidRPr="00AF549A">
        <w:rPr>
          <w:rFonts w:eastAsiaTheme="minorHAnsi"/>
          <w:bCs/>
          <w:lang w:eastAsia="en-US"/>
        </w:rPr>
        <w:t xml:space="preserve"> от 18.07.2017 </w:t>
      </w:r>
      <w:r w:rsidR="002C2CD2">
        <w:rPr>
          <w:rFonts w:eastAsiaTheme="minorHAnsi"/>
          <w:bCs/>
          <w:lang w:eastAsia="en-US"/>
        </w:rPr>
        <w:t>№</w:t>
      </w:r>
      <w:r w:rsidR="00AF549A" w:rsidRPr="00AF549A">
        <w:rPr>
          <w:rFonts w:eastAsiaTheme="minorHAnsi"/>
          <w:bCs/>
          <w:lang w:eastAsia="en-US"/>
        </w:rPr>
        <w:t xml:space="preserve"> 171-ФЗ</w:t>
      </w:r>
      <w:r w:rsidR="002C2CD2">
        <w:rPr>
          <w:rFonts w:eastAsiaTheme="minorHAnsi"/>
          <w:bCs/>
          <w:lang w:eastAsia="en-US"/>
        </w:rPr>
        <w:t xml:space="preserve"> «</w:t>
      </w:r>
      <w:r w:rsidR="00AF549A" w:rsidRPr="00AF549A">
        <w:rPr>
          <w:rFonts w:eastAsiaTheme="minorHAnsi"/>
          <w:bCs/>
          <w:lang w:eastAsia="en-US"/>
        </w:rPr>
        <w:t>О внесении</w:t>
      </w:r>
      <w:r w:rsidR="002C2CD2">
        <w:rPr>
          <w:rFonts w:eastAsiaTheme="minorHAnsi"/>
          <w:bCs/>
          <w:lang w:eastAsia="en-US"/>
        </w:rPr>
        <w:t xml:space="preserve"> изменений в Федеральный закон «</w:t>
      </w:r>
      <w:r w:rsidR="00AF549A" w:rsidRPr="00AF549A">
        <w:rPr>
          <w:rFonts w:eastAsiaTheme="minorHAnsi"/>
          <w:bCs/>
          <w:lang w:eastAsia="en-US"/>
        </w:rPr>
        <w:t>Об общих принципах организации местного самоуправления в Российской Федерации</w:t>
      </w:r>
      <w:r w:rsidR="002C2CD2">
        <w:rPr>
          <w:rFonts w:eastAsiaTheme="minorHAnsi"/>
          <w:bCs/>
          <w:lang w:eastAsia="en-US"/>
        </w:rPr>
        <w:t>»</w:t>
      </w:r>
      <w:r w:rsidR="00AF549A" w:rsidRPr="00AF549A">
        <w:rPr>
          <w:rFonts w:eastAsiaTheme="minorHAnsi"/>
          <w:bCs/>
          <w:lang w:eastAsia="en-US"/>
        </w:rPr>
        <w:t>, Федеральны</w:t>
      </w:r>
      <w:r w:rsidR="002C2CD2">
        <w:rPr>
          <w:rFonts w:eastAsiaTheme="minorHAnsi"/>
          <w:bCs/>
          <w:lang w:eastAsia="en-US"/>
        </w:rPr>
        <w:t>м</w:t>
      </w:r>
      <w:r w:rsidR="00AF549A" w:rsidRPr="00AF549A">
        <w:rPr>
          <w:rFonts w:eastAsiaTheme="minorHAnsi"/>
          <w:bCs/>
          <w:lang w:eastAsia="en-US"/>
        </w:rPr>
        <w:t xml:space="preserve"> закон</w:t>
      </w:r>
      <w:r w:rsidR="002C2CD2">
        <w:rPr>
          <w:rFonts w:eastAsiaTheme="minorHAnsi"/>
          <w:bCs/>
          <w:lang w:eastAsia="en-US"/>
        </w:rPr>
        <w:t>ом</w:t>
      </w:r>
      <w:r w:rsidR="00AF549A" w:rsidRPr="00AF549A">
        <w:rPr>
          <w:rFonts w:eastAsiaTheme="minorHAnsi"/>
          <w:bCs/>
          <w:lang w:eastAsia="en-US"/>
        </w:rPr>
        <w:t xml:space="preserve"> от 26.07.2017 </w:t>
      </w:r>
      <w:r w:rsidR="002C2CD2">
        <w:rPr>
          <w:rFonts w:eastAsiaTheme="minorHAnsi"/>
          <w:bCs/>
          <w:lang w:eastAsia="en-US"/>
        </w:rPr>
        <w:t>№</w:t>
      </w:r>
      <w:r w:rsidR="00AF549A" w:rsidRPr="00AF549A">
        <w:rPr>
          <w:rFonts w:eastAsiaTheme="minorHAnsi"/>
          <w:bCs/>
          <w:lang w:eastAsia="en-US"/>
        </w:rPr>
        <w:t xml:space="preserve"> 202-ФЗ</w:t>
      </w:r>
      <w:r w:rsidR="002C2CD2">
        <w:rPr>
          <w:rFonts w:eastAsiaTheme="minorHAnsi"/>
          <w:bCs/>
          <w:lang w:eastAsia="en-US"/>
        </w:rPr>
        <w:t xml:space="preserve"> «</w:t>
      </w:r>
      <w:r w:rsidR="00AF549A" w:rsidRPr="00AF549A">
        <w:rPr>
          <w:rFonts w:eastAsiaTheme="minorHAnsi"/>
          <w:bCs/>
          <w:lang w:eastAsia="en-US"/>
        </w:rPr>
        <w:t>О внесении</w:t>
      </w:r>
      <w:r w:rsidR="002C2CD2">
        <w:rPr>
          <w:rFonts w:eastAsiaTheme="minorHAnsi"/>
          <w:bCs/>
          <w:lang w:eastAsia="en-US"/>
        </w:rPr>
        <w:t xml:space="preserve"> изменений в Федеральный закон «</w:t>
      </w:r>
      <w:r w:rsidR="00AF549A" w:rsidRPr="00AF549A">
        <w:rPr>
          <w:rFonts w:eastAsiaTheme="minorHAnsi"/>
          <w:bCs/>
          <w:lang w:eastAsia="en-US"/>
        </w:rPr>
        <w:t>Об общих принципах организации местного самоуправления в Российской Федерации</w:t>
      </w:r>
      <w:r w:rsidR="002C2CD2">
        <w:rPr>
          <w:rFonts w:eastAsiaTheme="minorHAnsi"/>
          <w:bCs/>
          <w:lang w:eastAsia="en-US"/>
        </w:rPr>
        <w:t>»</w:t>
      </w:r>
      <w:r w:rsidR="00AF549A" w:rsidRPr="00AF549A">
        <w:rPr>
          <w:rFonts w:eastAsiaTheme="minorHAnsi"/>
          <w:bCs/>
          <w:lang w:eastAsia="en-US"/>
        </w:rPr>
        <w:t xml:space="preserve"> и </w:t>
      </w:r>
      <w:r w:rsidR="002C2CD2">
        <w:rPr>
          <w:rFonts w:eastAsiaTheme="minorHAnsi"/>
          <w:bCs/>
          <w:lang w:eastAsia="en-US"/>
        </w:rPr>
        <w:t>статью 9.1 Федерального закона «</w:t>
      </w:r>
      <w:r w:rsidR="00AF549A" w:rsidRPr="00AF549A">
        <w:rPr>
          <w:rFonts w:eastAsiaTheme="minorHAnsi"/>
          <w:bCs/>
          <w:lang w:eastAsia="en-US"/>
        </w:rPr>
        <w:t>О физической культуре и спорте в Российской Федерации</w:t>
      </w:r>
      <w:r w:rsidR="002C2CD2">
        <w:rPr>
          <w:rFonts w:eastAsiaTheme="minorHAnsi"/>
          <w:bCs/>
          <w:lang w:eastAsia="en-US"/>
        </w:rPr>
        <w:t>»</w:t>
      </w:r>
      <w:r w:rsidR="00AF549A" w:rsidRPr="00AF549A">
        <w:rPr>
          <w:rFonts w:eastAsiaTheme="minorHAnsi"/>
          <w:bCs/>
          <w:lang w:eastAsia="en-US"/>
        </w:rPr>
        <w:t>, Федеральны</w:t>
      </w:r>
      <w:r w:rsidR="002C2CD2">
        <w:rPr>
          <w:rFonts w:eastAsiaTheme="minorHAnsi"/>
          <w:bCs/>
          <w:lang w:eastAsia="en-US"/>
        </w:rPr>
        <w:t xml:space="preserve">м </w:t>
      </w:r>
      <w:r w:rsidR="00AF549A" w:rsidRPr="00AF549A">
        <w:rPr>
          <w:rFonts w:eastAsiaTheme="minorHAnsi"/>
          <w:bCs/>
          <w:lang w:eastAsia="en-US"/>
        </w:rPr>
        <w:t>закон</w:t>
      </w:r>
      <w:r w:rsidR="002C2CD2">
        <w:rPr>
          <w:rFonts w:eastAsiaTheme="minorHAnsi"/>
          <w:bCs/>
          <w:lang w:eastAsia="en-US"/>
        </w:rPr>
        <w:t>ом</w:t>
      </w:r>
      <w:proofErr w:type="gramEnd"/>
      <w:r w:rsidR="00AF549A" w:rsidRPr="00AF549A">
        <w:rPr>
          <w:rFonts w:eastAsiaTheme="minorHAnsi"/>
          <w:bCs/>
          <w:lang w:eastAsia="en-US"/>
        </w:rPr>
        <w:t xml:space="preserve"> от 29.07.2017 </w:t>
      </w:r>
      <w:r w:rsidR="002C2CD2">
        <w:rPr>
          <w:rFonts w:eastAsiaTheme="minorHAnsi"/>
          <w:bCs/>
          <w:lang w:eastAsia="en-US"/>
        </w:rPr>
        <w:t>№</w:t>
      </w:r>
      <w:r w:rsidR="00AF549A" w:rsidRPr="00AF549A">
        <w:rPr>
          <w:rFonts w:eastAsiaTheme="minorHAnsi"/>
          <w:bCs/>
          <w:lang w:eastAsia="en-US"/>
        </w:rPr>
        <w:t xml:space="preserve"> 279-ФЗ</w:t>
      </w:r>
      <w:r w:rsidR="002C2CD2">
        <w:rPr>
          <w:rFonts w:eastAsiaTheme="minorHAnsi"/>
          <w:bCs/>
          <w:lang w:eastAsia="en-US"/>
        </w:rPr>
        <w:t xml:space="preserve"> «</w:t>
      </w:r>
      <w:r w:rsidR="00AF549A" w:rsidRPr="00AF549A">
        <w:rPr>
          <w:rFonts w:eastAsiaTheme="minorHAnsi"/>
          <w:bCs/>
          <w:lang w:eastAsia="en-US"/>
        </w:rPr>
        <w:t>О внесении</w:t>
      </w:r>
      <w:r w:rsidR="002C2CD2">
        <w:rPr>
          <w:rFonts w:eastAsiaTheme="minorHAnsi"/>
          <w:bCs/>
          <w:lang w:eastAsia="en-US"/>
        </w:rPr>
        <w:t xml:space="preserve"> изменений в Федеральный закон «</w:t>
      </w:r>
      <w:r w:rsidR="00AF549A" w:rsidRPr="00AF549A">
        <w:rPr>
          <w:rFonts w:eastAsiaTheme="minorHAnsi"/>
          <w:bCs/>
          <w:lang w:eastAsia="en-US"/>
        </w:rPr>
        <w:t>О теплоснабжении</w:t>
      </w:r>
      <w:r w:rsidR="002C2CD2">
        <w:rPr>
          <w:rFonts w:eastAsiaTheme="minorHAnsi"/>
          <w:bCs/>
          <w:lang w:eastAsia="en-US"/>
        </w:rPr>
        <w:t>»</w:t>
      </w:r>
      <w:r w:rsidR="00AF549A" w:rsidRPr="00AF549A">
        <w:rPr>
          <w:rFonts w:eastAsiaTheme="minorHAnsi"/>
          <w:bCs/>
          <w:lang w:eastAsia="en-US"/>
        </w:rPr>
        <w:t xml:space="preserve"> и отдельные законодательные акты Российской Федерации по вопросам совершенствования системы отношений в сфере теплоснабжения</w:t>
      </w:r>
      <w:r w:rsidR="002C2CD2">
        <w:rPr>
          <w:rFonts w:eastAsiaTheme="minorHAnsi"/>
          <w:bCs/>
          <w:lang w:eastAsia="en-US"/>
        </w:rPr>
        <w:t xml:space="preserve">», </w:t>
      </w:r>
      <w:r w:rsidRPr="006464AF">
        <w:rPr>
          <w:rFonts w:eastAsia="Calibri"/>
          <w:lang w:eastAsia="en-US"/>
        </w:rPr>
        <w:t>руководствуясь статьями 21, 32 Устава Мысковского городского округа, Совет народных депутатов Мысковского городского округа</w:t>
      </w:r>
    </w:p>
    <w:p w:rsidR="006464AF" w:rsidRPr="006464AF" w:rsidRDefault="006464AF" w:rsidP="00F46D8A">
      <w:pPr>
        <w:suppressAutoHyphens/>
        <w:ind w:firstLine="709"/>
        <w:jc w:val="both"/>
        <w:rPr>
          <w:rFonts w:eastAsia="Calibri"/>
          <w:b/>
          <w:lang w:eastAsia="en-US"/>
        </w:rPr>
      </w:pPr>
      <w:proofErr w:type="gramStart"/>
      <w:r w:rsidRPr="006464AF">
        <w:rPr>
          <w:rFonts w:eastAsia="Calibri"/>
          <w:b/>
          <w:lang w:eastAsia="en-US"/>
        </w:rPr>
        <w:t>р</w:t>
      </w:r>
      <w:proofErr w:type="gramEnd"/>
      <w:r w:rsidRPr="006464AF">
        <w:rPr>
          <w:rFonts w:eastAsia="Calibri"/>
          <w:b/>
          <w:lang w:eastAsia="en-US"/>
        </w:rPr>
        <w:t xml:space="preserve"> е ш и л:</w:t>
      </w:r>
    </w:p>
    <w:p w:rsidR="006464AF" w:rsidRPr="006464AF" w:rsidRDefault="006464AF" w:rsidP="00F46D8A">
      <w:pPr>
        <w:suppressAutoHyphens/>
        <w:ind w:firstLine="709"/>
        <w:jc w:val="both"/>
        <w:rPr>
          <w:rFonts w:eastAsia="Calibri"/>
          <w:b/>
          <w:lang w:eastAsia="en-US"/>
        </w:rPr>
      </w:pPr>
    </w:p>
    <w:p w:rsidR="006464AF" w:rsidRDefault="006464AF" w:rsidP="00F46D8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464AF">
        <w:rPr>
          <w:rFonts w:eastAsia="Calibri"/>
          <w:bCs/>
          <w:lang w:eastAsia="en-US"/>
        </w:rPr>
        <w:t xml:space="preserve">1. </w:t>
      </w:r>
      <w:proofErr w:type="gramStart"/>
      <w:r w:rsidRPr="006464AF">
        <w:rPr>
          <w:rFonts w:eastAsia="Calibri"/>
          <w:lang w:eastAsia="en-US"/>
        </w:rPr>
        <w:t xml:space="preserve">Внести в </w:t>
      </w:r>
      <w:hyperlink r:id="rId8" w:history="1">
        <w:r w:rsidRPr="006464AF">
          <w:rPr>
            <w:rStyle w:val="a3"/>
            <w:rFonts w:eastAsia="Calibri"/>
            <w:color w:val="auto"/>
            <w:u w:val="none"/>
            <w:lang w:eastAsia="en-US"/>
          </w:rPr>
          <w:t>Устав</w:t>
        </w:r>
      </w:hyperlink>
      <w:r w:rsidRPr="006464AF">
        <w:rPr>
          <w:rFonts w:eastAsia="Calibri"/>
          <w:lang w:eastAsia="en-US"/>
        </w:rPr>
        <w:t xml:space="preserve"> Мысковского городского округа, утвержденный решением Мысковского городского Совета народных депутатов 18.11.2010 № 70-н (в редакции </w:t>
      </w:r>
      <w:hyperlink r:id="rId9" w:history="1">
        <w:r w:rsidRPr="006464AF">
          <w:rPr>
            <w:rStyle w:val="a3"/>
            <w:rFonts w:eastAsia="Calibri"/>
            <w:color w:val="auto"/>
            <w:u w:val="none"/>
            <w:lang w:eastAsia="en-US"/>
          </w:rPr>
          <w:t>решений</w:t>
        </w:r>
      </w:hyperlink>
      <w:r w:rsidRPr="006464AF">
        <w:rPr>
          <w:rFonts w:eastAsia="Calibri"/>
          <w:lang w:eastAsia="en-US"/>
        </w:rPr>
        <w:t xml:space="preserve"> от 08.07.2011 № 37-н, от 26.04.2012 № 22-н, от 04.04.2013 № 12-н, от 24.04.2014 № 16-н, от 23.10.2014 № 64-н, от 31.03.2015 № 23-н, от 22.12.2015 № 75-н, от 02.02.2016 </w:t>
      </w:r>
      <w:hyperlink r:id="rId10" w:history="1">
        <w:r w:rsidRPr="006464AF">
          <w:rPr>
            <w:rStyle w:val="a3"/>
            <w:rFonts w:eastAsia="Calibri"/>
            <w:color w:val="auto"/>
            <w:u w:val="none"/>
            <w:lang w:eastAsia="en-US"/>
          </w:rPr>
          <w:t>№</w:t>
        </w:r>
      </w:hyperlink>
      <w:r w:rsidRPr="006464AF">
        <w:rPr>
          <w:rFonts w:eastAsia="Calibri"/>
          <w:lang w:eastAsia="en-US"/>
        </w:rPr>
        <w:t xml:space="preserve"> 10-н, от 20.12.2016 № 81-н, 01.03.2017 № 5-н), следующие изменения и дополнения:</w:t>
      </w:r>
      <w:proofErr w:type="gramEnd"/>
    </w:p>
    <w:p w:rsidR="00AC25F3" w:rsidRPr="00AC25F3" w:rsidRDefault="00AC25F3" w:rsidP="00F46D8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C25F3">
        <w:rPr>
          <w:rFonts w:eastAsia="Calibri"/>
          <w:lang w:eastAsia="en-US"/>
        </w:rPr>
        <w:t xml:space="preserve">1.1. </w:t>
      </w:r>
      <w:hyperlink r:id="rId11" w:history="1">
        <w:r w:rsidRPr="00AC25F3">
          <w:rPr>
            <w:rFonts w:eastAsiaTheme="minorHAnsi"/>
            <w:lang w:eastAsia="en-US"/>
          </w:rPr>
          <w:t xml:space="preserve">часть 1 статьи </w:t>
        </w:r>
      </w:hyperlink>
      <w:r>
        <w:rPr>
          <w:rFonts w:eastAsiaTheme="minorHAnsi"/>
          <w:lang w:eastAsia="en-US"/>
        </w:rPr>
        <w:t>7</w:t>
      </w:r>
      <w:r w:rsidRPr="00AC25F3">
        <w:rPr>
          <w:rFonts w:eastAsiaTheme="minorHAnsi"/>
          <w:lang w:eastAsia="en-US"/>
        </w:rPr>
        <w:t xml:space="preserve"> дополнить пунктом 4.1 следующего содержания:</w:t>
      </w:r>
    </w:p>
    <w:p w:rsidR="00AC25F3" w:rsidRPr="00AC25F3" w:rsidRDefault="00AC25F3" w:rsidP="00F46D8A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="Calibri"/>
          <w:lang w:eastAsia="en-US"/>
        </w:rPr>
        <w:t>«</w:t>
      </w:r>
      <w:r w:rsidRPr="00AC25F3">
        <w:rPr>
          <w:rFonts w:eastAsiaTheme="minorHAnsi"/>
          <w:lang w:eastAsia="en-US"/>
        </w:rPr>
        <w:t xml:space="preserve">4.1)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</w:t>
      </w:r>
      <w:r w:rsidRPr="00AC25F3">
        <w:rPr>
          <w:rFonts w:eastAsiaTheme="minorHAnsi"/>
          <w:lang w:eastAsia="en-US"/>
        </w:rPr>
        <w:lastRenderedPageBreak/>
        <w:t xml:space="preserve">теплоснабжения и определенных для нее в схеме теплоснабжения в пределах полномочий, установленных Федеральным </w:t>
      </w:r>
      <w:hyperlink r:id="rId12" w:history="1">
        <w:r w:rsidRPr="00AC25F3">
          <w:rPr>
            <w:rFonts w:eastAsiaTheme="minorHAnsi"/>
            <w:lang w:eastAsia="en-US"/>
          </w:rPr>
          <w:t>законом</w:t>
        </w:r>
      </w:hyperlink>
      <w:r>
        <w:rPr>
          <w:rFonts w:eastAsiaTheme="minorHAnsi"/>
          <w:lang w:eastAsia="en-US"/>
        </w:rPr>
        <w:t xml:space="preserve"> «</w:t>
      </w:r>
      <w:r w:rsidRPr="00AC25F3">
        <w:rPr>
          <w:rFonts w:eastAsiaTheme="minorHAnsi"/>
          <w:lang w:eastAsia="en-US"/>
        </w:rPr>
        <w:t>О теплоснабжении</w:t>
      </w:r>
      <w:r>
        <w:rPr>
          <w:rFonts w:eastAsiaTheme="minorHAnsi"/>
          <w:lang w:eastAsia="en-US"/>
        </w:rPr>
        <w:t>»</w:t>
      </w:r>
      <w:proofErr w:type="gramStart"/>
      <w:r w:rsidR="00F46D8A">
        <w:rPr>
          <w:rFonts w:eastAsiaTheme="minorHAnsi"/>
          <w:lang w:eastAsia="en-US"/>
        </w:rPr>
        <w:t>;</w:t>
      </w:r>
      <w:r>
        <w:rPr>
          <w:rFonts w:eastAsiaTheme="minorHAnsi"/>
          <w:lang w:eastAsia="en-US"/>
        </w:rPr>
        <w:t>»</w:t>
      </w:r>
      <w:proofErr w:type="gramEnd"/>
      <w:r w:rsidRPr="00AC25F3">
        <w:rPr>
          <w:rFonts w:eastAsiaTheme="minorHAnsi"/>
          <w:lang w:eastAsia="en-US"/>
        </w:rPr>
        <w:t>;</w:t>
      </w:r>
    </w:p>
    <w:p w:rsidR="00A267DD" w:rsidRPr="00A267DD" w:rsidRDefault="00CE38BB" w:rsidP="00F46D8A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="Calibri"/>
          <w:lang w:eastAsia="en-US"/>
        </w:rPr>
        <w:t>1.</w:t>
      </w:r>
      <w:r w:rsidR="00212458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 xml:space="preserve">. </w:t>
      </w:r>
      <w:hyperlink r:id="rId13" w:history="1">
        <w:r w:rsidR="00A267DD" w:rsidRPr="00A267DD">
          <w:rPr>
            <w:rFonts w:eastAsiaTheme="minorHAnsi"/>
            <w:lang w:eastAsia="en-US"/>
          </w:rPr>
          <w:t>часть 1</w:t>
        </w:r>
      </w:hyperlink>
      <w:r w:rsidR="00A267DD" w:rsidRPr="00A267DD">
        <w:rPr>
          <w:rFonts w:eastAsiaTheme="minorHAnsi"/>
          <w:lang w:eastAsia="en-US"/>
        </w:rPr>
        <w:t xml:space="preserve"> статьи 8 дополнить пунктом 15 следующего содержания:</w:t>
      </w:r>
    </w:p>
    <w:p w:rsidR="00A267DD" w:rsidRPr="00A267DD" w:rsidRDefault="00A267DD" w:rsidP="00F46D8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«15</w:t>
      </w:r>
      <w:r w:rsidRPr="00A267DD">
        <w:rPr>
          <w:rFonts w:eastAsiaTheme="minorHAnsi"/>
          <w:lang w:eastAsia="en-US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A267DD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»</w:t>
      </w:r>
      <w:r w:rsidRPr="00A267DD">
        <w:rPr>
          <w:rFonts w:eastAsiaTheme="minorHAnsi"/>
          <w:lang w:eastAsia="en-US"/>
        </w:rPr>
        <w:t>;</w:t>
      </w:r>
      <w:proofErr w:type="gramEnd"/>
    </w:p>
    <w:p w:rsidR="006464AF" w:rsidRPr="006464AF" w:rsidRDefault="006464AF" w:rsidP="00F46D8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464AF">
        <w:rPr>
          <w:rFonts w:eastAsia="Calibri"/>
          <w:lang w:eastAsia="en-US"/>
        </w:rPr>
        <w:t>1.</w:t>
      </w:r>
      <w:r w:rsidR="00374A97">
        <w:rPr>
          <w:rFonts w:eastAsia="Calibri"/>
          <w:lang w:eastAsia="en-US"/>
        </w:rPr>
        <w:t>3</w:t>
      </w:r>
      <w:r w:rsidRPr="006464AF">
        <w:rPr>
          <w:rFonts w:eastAsia="Calibri"/>
          <w:lang w:eastAsia="en-US"/>
        </w:rPr>
        <w:t xml:space="preserve">. в </w:t>
      </w:r>
      <w:hyperlink r:id="rId14" w:history="1">
        <w:r w:rsidRPr="006464AF">
          <w:rPr>
            <w:rStyle w:val="a3"/>
            <w:rFonts w:eastAsia="Calibri"/>
            <w:color w:val="auto"/>
            <w:u w:val="none"/>
            <w:lang w:eastAsia="en-US"/>
          </w:rPr>
          <w:t xml:space="preserve">статье </w:t>
        </w:r>
      </w:hyperlink>
      <w:r w:rsidRPr="006464AF">
        <w:rPr>
          <w:rFonts w:eastAsia="Calibri"/>
          <w:lang w:eastAsia="en-US"/>
        </w:rPr>
        <w:t>31:</w:t>
      </w:r>
    </w:p>
    <w:p w:rsidR="006464AF" w:rsidRPr="006464AF" w:rsidRDefault="00D229F0" w:rsidP="00F46D8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1.3.1.</w:t>
      </w:r>
      <w:r w:rsidR="006464AF" w:rsidRPr="006464AF">
        <w:rPr>
          <w:rFonts w:eastAsia="Calibri"/>
          <w:lang w:eastAsia="en-US"/>
        </w:rPr>
        <w:t xml:space="preserve"> </w:t>
      </w:r>
      <w:hyperlink r:id="rId15" w:history="1">
        <w:r w:rsidR="006464AF" w:rsidRPr="006464AF">
          <w:rPr>
            <w:rStyle w:val="a3"/>
            <w:rFonts w:eastAsia="Calibri"/>
            <w:color w:val="auto"/>
            <w:u w:val="none"/>
            <w:lang w:eastAsia="en-US"/>
          </w:rPr>
          <w:t xml:space="preserve">пункт 2 части </w:t>
        </w:r>
      </w:hyperlink>
      <w:r w:rsidR="006464AF" w:rsidRPr="006464AF">
        <w:rPr>
          <w:rFonts w:eastAsia="Calibri"/>
          <w:lang w:eastAsia="en-US"/>
        </w:rPr>
        <w:t>5 изложить в следующей редакции:</w:t>
      </w:r>
    </w:p>
    <w:p w:rsidR="006464AF" w:rsidRPr="006464AF" w:rsidRDefault="006464AF" w:rsidP="00F46D8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464AF">
        <w:rPr>
          <w:rFonts w:eastAsia="Calibri"/>
          <w:lang w:eastAsia="en-US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Кемеровской области,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</w:t>
      </w:r>
      <w:proofErr w:type="gramEnd"/>
      <w:r w:rsidRPr="006464AF">
        <w:rPr>
          <w:rFonts w:eastAsia="Calibri"/>
          <w:lang w:eastAsia="en-US"/>
        </w:rPr>
        <w:t xml:space="preserve">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Start"/>
      <w:r w:rsidRPr="006464AF">
        <w:rPr>
          <w:rFonts w:eastAsia="Calibri"/>
          <w:lang w:eastAsia="en-US"/>
        </w:rPr>
        <w:t>;»</w:t>
      </w:r>
      <w:proofErr w:type="gramEnd"/>
      <w:r w:rsidRPr="006464AF">
        <w:rPr>
          <w:rFonts w:eastAsia="Calibri"/>
          <w:lang w:eastAsia="en-US"/>
        </w:rPr>
        <w:t>;</w:t>
      </w:r>
    </w:p>
    <w:p w:rsidR="006464AF" w:rsidRPr="006464AF" w:rsidRDefault="00D229F0" w:rsidP="00F46D8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1.3.2.</w:t>
      </w:r>
      <w:r w:rsidR="006464AF" w:rsidRPr="006464AF">
        <w:rPr>
          <w:rFonts w:eastAsia="Calibri"/>
          <w:lang w:eastAsia="en-US"/>
        </w:rPr>
        <w:t xml:space="preserve"> </w:t>
      </w:r>
      <w:hyperlink r:id="rId16" w:history="1">
        <w:r w:rsidR="006464AF" w:rsidRPr="006464AF">
          <w:rPr>
            <w:rStyle w:val="a3"/>
            <w:rFonts w:eastAsia="Calibri"/>
            <w:color w:val="auto"/>
            <w:u w:val="none"/>
            <w:lang w:eastAsia="en-US"/>
          </w:rPr>
          <w:t>дополнить</w:t>
        </w:r>
      </w:hyperlink>
      <w:r w:rsidR="006464AF" w:rsidRPr="006464AF">
        <w:rPr>
          <w:rFonts w:eastAsia="Calibri"/>
          <w:lang w:eastAsia="en-US"/>
        </w:rPr>
        <w:t xml:space="preserve"> частью 6.1 следующего содержания:</w:t>
      </w:r>
    </w:p>
    <w:p w:rsidR="006464AF" w:rsidRPr="006464AF" w:rsidRDefault="006464AF" w:rsidP="00F46D8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464AF">
        <w:rPr>
          <w:rFonts w:eastAsia="Calibri"/>
          <w:lang w:eastAsia="en-US"/>
        </w:rPr>
        <w:t>«6.1.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</w:t>
      </w:r>
      <w:r w:rsidR="004409E1">
        <w:rPr>
          <w:rFonts w:eastAsia="Calibri"/>
          <w:lang w:eastAsia="en-US"/>
        </w:rPr>
        <w:t xml:space="preserve"> </w:t>
      </w:r>
      <w:r w:rsidR="004409E1" w:rsidRPr="006464AF">
        <w:rPr>
          <w:rFonts w:eastAsia="Calibri"/>
          <w:lang w:eastAsia="en-US"/>
        </w:rPr>
        <w:t>Совет</w:t>
      </w:r>
      <w:r w:rsidR="004409E1">
        <w:rPr>
          <w:rFonts w:eastAsia="Calibri"/>
          <w:lang w:eastAsia="en-US"/>
        </w:rPr>
        <w:t>а</w:t>
      </w:r>
      <w:r w:rsidR="004409E1" w:rsidRPr="006464AF">
        <w:rPr>
          <w:rFonts w:eastAsia="Calibri"/>
          <w:lang w:eastAsia="en-US"/>
        </w:rPr>
        <w:t xml:space="preserve"> народных депутатов Мысковского городского округа</w:t>
      </w:r>
      <w:r w:rsidRPr="006464AF">
        <w:rPr>
          <w:rFonts w:eastAsia="Calibri"/>
          <w:lang w:eastAsia="en-US"/>
        </w:rPr>
        <w:t xml:space="preserve">, проводится по решению </w:t>
      </w:r>
      <w:bookmarkStart w:id="7" w:name="OLE_LINK20"/>
      <w:bookmarkStart w:id="8" w:name="OLE_LINK19"/>
      <w:bookmarkStart w:id="9" w:name="OLE_LINK18"/>
      <w:r w:rsidRPr="006464AF">
        <w:rPr>
          <w:rFonts w:eastAsia="Calibri"/>
          <w:lang w:eastAsia="en-US"/>
        </w:rPr>
        <w:t xml:space="preserve">Губернатора Кемеровской области </w:t>
      </w:r>
      <w:bookmarkEnd w:id="7"/>
      <w:bookmarkEnd w:id="8"/>
      <w:bookmarkEnd w:id="9"/>
      <w:r w:rsidRPr="006464AF">
        <w:rPr>
          <w:rFonts w:eastAsia="Calibri"/>
          <w:lang w:eastAsia="en-US"/>
        </w:rPr>
        <w:t>в порядке, установленном законом Кемеровской области.</w:t>
      </w:r>
    </w:p>
    <w:p w:rsidR="006464AF" w:rsidRPr="006464AF" w:rsidRDefault="006464AF" w:rsidP="00F46D8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464AF">
        <w:rPr>
          <w:rFonts w:eastAsia="Calibri"/>
          <w:lang w:eastAsia="en-US"/>
        </w:rPr>
        <w:t>При выявлении в результате проверки, проведенной в соответствии с</w:t>
      </w:r>
      <w:r w:rsidR="004409E1">
        <w:rPr>
          <w:rFonts w:eastAsia="Calibri"/>
          <w:lang w:eastAsia="en-US"/>
        </w:rPr>
        <w:t xml:space="preserve"> настоящей </w:t>
      </w:r>
      <w:r w:rsidR="004409E1" w:rsidRPr="006464AF">
        <w:rPr>
          <w:rFonts w:eastAsia="Calibri"/>
          <w:lang w:eastAsia="en-US"/>
        </w:rPr>
        <w:t>ч</w:t>
      </w:r>
      <w:r w:rsidRPr="006464AF">
        <w:rPr>
          <w:rFonts w:eastAsia="Calibri"/>
          <w:lang w:eastAsia="en-US"/>
        </w:rPr>
        <w:t xml:space="preserve">астью, фактов несоблюдения ограничений, запретов, неисполнения обязанностей, которые установлены Федеральным </w:t>
      </w:r>
      <w:hyperlink r:id="rId17" w:history="1">
        <w:r w:rsidRPr="006464AF">
          <w:rPr>
            <w:rStyle w:val="a3"/>
            <w:rFonts w:eastAsia="Calibri"/>
            <w:color w:val="auto"/>
            <w:u w:val="none"/>
            <w:lang w:eastAsia="en-US"/>
          </w:rPr>
          <w:t>законом</w:t>
        </w:r>
      </w:hyperlink>
      <w:r w:rsidRPr="006464AF">
        <w:rPr>
          <w:rFonts w:eastAsia="Calibri"/>
          <w:lang w:eastAsia="en-US"/>
        </w:rPr>
        <w:t xml:space="preserve"> от 25.12.2008 № 273-ФЗ «О противодействии коррупции», Федеральным </w:t>
      </w:r>
      <w:hyperlink r:id="rId18" w:history="1">
        <w:r w:rsidRPr="006464AF">
          <w:rPr>
            <w:rStyle w:val="a3"/>
            <w:rFonts w:eastAsia="Calibri"/>
            <w:color w:val="auto"/>
            <w:u w:val="none"/>
            <w:lang w:eastAsia="en-US"/>
          </w:rPr>
          <w:t>законом</w:t>
        </w:r>
      </w:hyperlink>
      <w:r w:rsidRPr="006464AF">
        <w:rPr>
          <w:rFonts w:eastAsia="Calibri"/>
          <w:lang w:eastAsia="en-US"/>
        </w:rPr>
        <w:t xml:space="preserve"> от 03.12.2012 № 230-ФЗ «О контроле за соответствием расходов лиц, замещающих государственные должности, и иных лиц их доходам», Федеральным </w:t>
      </w:r>
      <w:hyperlink r:id="rId19" w:history="1">
        <w:r w:rsidRPr="006464AF">
          <w:rPr>
            <w:rStyle w:val="a3"/>
            <w:rFonts w:eastAsia="Calibri"/>
            <w:color w:val="auto"/>
            <w:u w:val="none"/>
            <w:lang w:eastAsia="en-US"/>
          </w:rPr>
          <w:t>законом</w:t>
        </w:r>
      </w:hyperlink>
      <w:r w:rsidRPr="006464AF">
        <w:rPr>
          <w:rFonts w:eastAsia="Calibri"/>
          <w:lang w:eastAsia="en-US"/>
        </w:rPr>
        <w:t xml:space="preserve"> от 07.05.2013 № 79-ФЗ «О запрете отдельным категориям лиц открывать и иметь счета</w:t>
      </w:r>
      <w:proofErr w:type="gramEnd"/>
      <w:r w:rsidRPr="006464AF">
        <w:rPr>
          <w:rFonts w:eastAsia="Calibri"/>
          <w:lang w:eastAsia="en-US"/>
        </w:rPr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Кемеровской области обращается с заявлением о досрочном прекращении полномочий депутата </w:t>
      </w:r>
      <w:r w:rsidR="00F46D8A" w:rsidRPr="006464AF">
        <w:rPr>
          <w:rFonts w:eastAsia="Calibri"/>
          <w:lang w:eastAsia="en-US"/>
        </w:rPr>
        <w:t>Совет</w:t>
      </w:r>
      <w:r w:rsidR="00F46D8A">
        <w:rPr>
          <w:rFonts w:eastAsia="Calibri"/>
          <w:lang w:eastAsia="en-US"/>
        </w:rPr>
        <w:t>а</w:t>
      </w:r>
      <w:r w:rsidR="00F46D8A" w:rsidRPr="006464AF">
        <w:rPr>
          <w:rFonts w:eastAsia="Calibri"/>
          <w:lang w:eastAsia="en-US"/>
        </w:rPr>
        <w:t xml:space="preserve"> народных депутатов Мысковского городского округа </w:t>
      </w:r>
      <w:r w:rsidRPr="006464AF">
        <w:rPr>
          <w:rFonts w:eastAsia="Calibri"/>
          <w:lang w:eastAsia="en-US"/>
        </w:rPr>
        <w:t xml:space="preserve">в </w:t>
      </w:r>
      <w:bookmarkStart w:id="10" w:name="OLE_LINK7"/>
      <w:bookmarkStart w:id="11" w:name="OLE_LINK6"/>
      <w:bookmarkStart w:id="12" w:name="OLE_LINK5"/>
      <w:r w:rsidRPr="006464AF">
        <w:rPr>
          <w:rFonts w:eastAsia="Calibri"/>
          <w:lang w:eastAsia="en-US"/>
        </w:rPr>
        <w:t>Совет народных депутатов Мысковского городского округа</w:t>
      </w:r>
      <w:bookmarkEnd w:id="10"/>
      <w:bookmarkEnd w:id="11"/>
      <w:bookmarkEnd w:id="12"/>
      <w:r w:rsidRPr="006464AF">
        <w:rPr>
          <w:rFonts w:eastAsia="Calibri"/>
          <w:lang w:eastAsia="en-US"/>
        </w:rPr>
        <w:t>, или в суд.</w:t>
      </w:r>
    </w:p>
    <w:p w:rsidR="006464AF" w:rsidRDefault="006464AF" w:rsidP="00F46D8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464AF">
        <w:rPr>
          <w:rFonts w:eastAsia="Calibri"/>
          <w:lang w:eastAsia="en-US"/>
        </w:rPr>
        <w:t>Сведения о доходах, расходах, об имуществе и обязательствах имущественного характера, представленные депутатами</w:t>
      </w:r>
      <w:r w:rsidR="00F46D8A">
        <w:rPr>
          <w:rFonts w:eastAsia="Calibri"/>
          <w:lang w:eastAsia="en-US"/>
        </w:rPr>
        <w:t xml:space="preserve"> </w:t>
      </w:r>
      <w:r w:rsidR="00F46D8A" w:rsidRPr="006464AF">
        <w:rPr>
          <w:rFonts w:eastAsia="Calibri"/>
          <w:lang w:eastAsia="en-US"/>
        </w:rPr>
        <w:t>Совет</w:t>
      </w:r>
      <w:r w:rsidR="00F46D8A">
        <w:rPr>
          <w:rFonts w:eastAsia="Calibri"/>
          <w:lang w:eastAsia="en-US"/>
        </w:rPr>
        <w:t>а</w:t>
      </w:r>
      <w:r w:rsidR="00F46D8A" w:rsidRPr="006464AF">
        <w:rPr>
          <w:rFonts w:eastAsia="Calibri"/>
          <w:lang w:eastAsia="en-US"/>
        </w:rPr>
        <w:t xml:space="preserve"> народных депутатов Мысковского городского округа</w:t>
      </w:r>
      <w:r w:rsidRPr="006464AF">
        <w:rPr>
          <w:rFonts w:eastAsia="Calibri"/>
          <w:lang w:eastAsia="en-US"/>
        </w:rPr>
        <w:t xml:space="preserve">, размещаются на официальном сайте </w:t>
      </w:r>
      <w:bookmarkStart w:id="13" w:name="OLE_LINK14"/>
      <w:bookmarkStart w:id="14" w:name="OLE_LINK13"/>
      <w:bookmarkStart w:id="15" w:name="OLE_LINK12"/>
      <w:r w:rsidRPr="006464AF">
        <w:rPr>
          <w:rFonts w:eastAsia="Calibri"/>
          <w:lang w:eastAsia="en-US"/>
        </w:rPr>
        <w:t>Совета народных депутатов Мысковского городского округа</w:t>
      </w:r>
      <w:bookmarkEnd w:id="13"/>
      <w:bookmarkEnd w:id="14"/>
      <w:bookmarkEnd w:id="15"/>
      <w:r w:rsidRPr="006464AF">
        <w:rPr>
          <w:rFonts w:eastAsia="Calibri"/>
          <w:lang w:eastAsia="en-US"/>
        </w:rPr>
        <w:t xml:space="preserve"> в информационно-телекоммуникационной сети «Интернет» и (или) предоставляются для опубликования средствам массовой информации в порядке, </w:t>
      </w:r>
      <w:bookmarkStart w:id="16" w:name="OLE_LINK22"/>
      <w:bookmarkStart w:id="17" w:name="OLE_LINK21"/>
      <w:r w:rsidRPr="006464AF">
        <w:rPr>
          <w:rFonts w:eastAsia="Calibri"/>
          <w:lang w:eastAsia="en-US"/>
        </w:rPr>
        <w:t>определяемом решением Совета народных депутатов Мысковского городского округа</w:t>
      </w:r>
      <w:proofErr w:type="gramStart"/>
      <w:r w:rsidRPr="006464AF">
        <w:rPr>
          <w:rFonts w:eastAsia="Calibri"/>
          <w:lang w:eastAsia="en-US"/>
        </w:rPr>
        <w:t>.»;</w:t>
      </w:r>
      <w:bookmarkEnd w:id="16"/>
      <w:bookmarkEnd w:id="17"/>
      <w:proofErr w:type="gramEnd"/>
    </w:p>
    <w:p w:rsidR="00A66C58" w:rsidRPr="00A66C58" w:rsidRDefault="00D229F0" w:rsidP="004409E1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A66C58">
        <w:rPr>
          <w:rFonts w:eastAsia="Calibri"/>
          <w:lang w:eastAsia="en-US"/>
        </w:rPr>
        <w:t>1.3.3.</w:t>
      </w:r>
      <w:r w:rsidR="004409E1" w:rsidRPr="00A66C58">
        <w:rPr>
          <w:rFonts w:eastAsia="Calibri"/>
          <w:lang w:eastAsia="en-US"/>
        </w:rPr>
        <w:t xml:space="preserve"> часть 8 </w:t>
      </w:r>
      <w:r w:rsidR="00A66C58" w:rsidRPr="00A66C58">
        <w:rPr>
          <w:rFonts w:eastAsia="Calibri"/>
          <w:lang w:eastAsia="en-US"/>
        </w:rPr>
        <w:t>изложить в следующей редакции:</w:t>
      </w:r>
    </w:p>
    <w:p w:rsidR="004409E1" w:rsidRPr="00A66C58" w:rsidRDefault="00A66C58" w:rsidP="004409E1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A66C58">
        <w:rPr>
          <w:rFonts w:eastAsia="Calibri"/>
          <w:lang w:eastAsia="en-US"/>
        </w:rPr>
        <w:t>«</w:t>
      </w:r>
      <w:r w:rsidR="00957C3F">
        <w:rPr>
          <w:rFonts w:eastAsia="Calibri"/>
          <w:lang w:eastAsia="en-US"/>
        </w:rPr>
        <w:t xml:space="preserve">8. </w:t>
      </w:r>
      <w:r w:rsidRPr="00A66C58">
        <w:rPr>
          <w:rFonts w:eastAsiaTheme="minorHAnsi"/>
          <w:lang w:eastAsia="en-US"/>
        </w:rPr>
        <w:t xml:space="preserve">Депутат </w:t>
      </w:r>
      <w:r w:rsidRPr="006464AF">
        <w:rPr>
          <w:rFonts w:eastAsia="Calibri"/>
          <w:lang w:eastAsia="en-US"/>
        </w:rPr>
        <w:t>Совета народных депутатов Мысковского городского округа</w:t>
      </w:r>
      <w:r w:rsidRPr="00A66C58">
        <w:rPr>
          <w:rFonts w:eastAsiaTheme="minorHAnsi"/>
          <w:lang w:eastAsia="en-US"/>
        </w:rPr>
        <w:t xml:space="preserve"> не мо</w:t>
      </w:r>
      <w:r>
        <w:rPr>
          <w:rFonts w:eastAsiaTheme="minorHAnsi"/>
          <w:lang w:eastAsia="en-US"/>
        </w:rPr>
        <w:t>же</w:t>
      </w:r>
      <w:r w:rsidRPr="00A66C58">
        <w:rPr>
          <w:rFonts w:eastAsiaTheme="minorHAnsi"/>
          <w:lang w:eastAsia="en-US"/>
        </w:rPr>
        <w:t xml:space="preserve">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образования, за исключением случаев, установленных настоящим Федеральным </w:t>
      </w:r>
      <w:hyperlink r:id="rId20" w:history="1">
        <w:r w:rsidRPr="00A66C58">
          <w:rPr>
            <w:rFonts w:eastAsiaTheme="minorHAnsi"/>
            <w:lang w:eastAsia="en-US"/>
          </w:rPr>
          <w:t>законом</w:t>
        </w:r>
      </w:hyperlink>
      <w:r w:rsidRPr="00A66C58">
        <w:rPr>
          <w:rFonts w:eastAsiaTheme="minorHAnsi"/>
          <w:lang w:eastAsia="en-US"/>
        </w:rPr>
        <w:t>.»;</w:t>
      </w:r>
    </w:p>
    <w:p w:rsidR="00075871" w:rsidRPr="006464AF" w:rsidRDefault="00D229F0" w:rsidP="00F46D8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1.3.4.</w:t>
      </w:r>
      <w:r w:rsidR="00075871">
        <w:rPr>
          <w:rFonts w:eastAsia="Calibri"/>
          <w:lang w:eastAsia="en-US"/>
        </w:rPr>
        <w:t xml:space="preserve"> </w:t>
      </w:r>
      <w:hyperlink r:id="rId21" w:history="1">
        <w:r w:rsidR="00075871" w:rsidRPr="006464AF">
          <w:rPr>
            <w:rStyle w:val="a3"/>
            <w:rFonts w:eastAsia="Calibri"/>
            <w:color w:val="auto"/>
            <w:u w:val="none"/>
            <w:lang w:eastAsia="en-US"/>
          </w:rPr>
          <w:t>дополнить</w:t>
        </w:r>
      </w:hyperlink>
      <w:r w:rsidR="00075871" w:rsidRPr="006464AF">
        <w:rPr>
          <w:rFonts w:eastAsia="Calibri"/>
          <w:lang w:eastAsia="en-US"/>
        </w:rPr>
        <w:t xml:space="preserve"> част</w:t>
      </w:r>
      <w:r w:rsidR="00075871">
        <w:rPr>
          <w:rFonts w:eastAsia="Calibri"/>
          <w:lang w:eastAsia="en-US"/>
        </w:rPr>
        <w:t>ью 14</w:t>
      </w:r>
      <w:r w:rsidR="00075871" w:rsidRPr="006464AF">
        <w:rPr>
          <w:rFonts w:eastAsia="Calibri"/>
          <w:lang w:eastAsia="en-US"/>
        </w:rPr>
        <w:t xml:space="preserve"> следующего содержания:</w:t>
      </w:r>
    </w:p>
    <w:p w:rsidR="00075871" w:rsidRDefault="00075871" w:rsidP="00F46D8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«14. </w:t>
      </w:r>
      <w:proofErr w:type="gramStart"/>
      <w:r>
        <w:rPr>
          <w:rFonts w:eastAsiaTheme="minorHAnsi"/>
          <w:lang w:eastAsia="en-US"/>
        </w:rPr>
        <w:t xml:space="preserve">Встречи депутата Совета народных депутатов Мысковского городского округа с избирателями проводятся в помещениях, специально отведенных местах, а также на </w:t>
      </w:r>
      <w:proofErr w:type="spellStart"/>
      <w:r>
        <w:rPr>
          <w:rFonts w:eastAsiaTheme="minorHAnsi"/>
          <w:lang w:eastAsia="en-US"/>
        </w:rPr>
        <w:t>внутридворовых</w:t>
      </w:r>
      <w:proofErr w:type="spellEnd"/>
      <w:r>
        <w:rPr>
          <w:rFonts w:eastAsiaTheme="minorHAnsi"/>
          <w:lang w:eastAsia="en-US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>
        <w:rPr>
          <w:rFonts w:eastAsiaTheme="minorHAnsi"/>
          <w:lang w:eastAsia="en-US"/>
        </w:rPr>
        <w:t xml:space="preserve"> Уведомление органов исполнительной власти Кемеровской области или органов местного самоуправления Мысковского городского округа о таких встречах не требуется. При этом депутат Совета народных депутатов Мысковского городского округа вправе предварительно проинформировать указанные органы о дате и времени их проведения</w:t>
      </w:r>
      <w:proofErr w:type="gramStart"/>
      <w:r>
        <w:rPr>
          <w:rFonts w:eastAsiaTheme="minorHAnsi"/>
          <w:lang w:eastAsia="en-US"/>
        </w:rPr>
        <w:t>.»;</w:t>
      </w:r>
      <w:proofErr w:type="gramEnd"/>
    </w:p>
    <w:p w:rsidR="00075871" w:rsidRPr="006464AF" w:rsidRDefault="00D229F0" w:rsidP="00F46D8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Theme="minorHAnsi"/>
          <w:lang w:eastAsia="en-US"/>
        </w:rPr>
        <w:t>1.3.5.</w:t>
      </w:r>
      <w:r w:rsidR="00075871">
        <w:rPr>
          <w:rFonts w:eastAsiaTheme="minorHAnsi"/>
          <w:lang w:eastAsia="en-US"/>
        </w:rPr>
        <w:t xml:space="preserve"> </w:t>
      </w:r>
      <w:hyperlink r:id="rId22" w:history="1">
        <w:r w:rsidR="00075871" w:rsidRPr="006464AF">
          <w:rPr>
            <w:rStyle w:val="a3"/>
            <w:rFonts w:eastAsia="Calibri"/>
            <w:color w:val="auto"/>
            <w:u w:val="none"/>
            <w:lang w:eastAsia="en-US"/>
          </w:rPr>
          <w:t>дополнить</w:t>
        </w:r>
      </w:hyperlink>
      <w:r w:rsidR="00075871" w:rsidRPr="006464AF">
        <w:rPr>
          <w:rFonts w:eastAsia="Calibri"/>
          <w:lang w:eastAsia="en-US"/>
        </w:rPr>
        <w:t xml:space="preserve"> част</w:t>
      </w:r>
      <w:r w:rsidR="00075871">
        <w:rPr>
          <w:rFonts w:eastAsia="Calibri"/>
          <w:lang w:eastAsia="en-US"/>
        </w:rPr>
        <w:t>ью 15</w:t>
      </w:r>
      <w:r w:rsidR="00075871" w:rsidRPr="006464AF">
        <w:rPr>
          <w:rFonts w:eastAsia="Calibri"/>
          <w:lang w:eastAsia="en-US"/>
        </w:rPr>
        <w:t xml:space="preserve"> следующего содержания:</w:t>
      </w:r>
    </w:p>
    <w:p w:rsidR="00075871" w:rsidRDefault="00075871" w:rsidP="00F46D8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«15. Совет народных депутатов Мысковского городского округа определя</w:t>
      </w:r>
      <w:r w:rsidR="00123C14"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 xml:space="preserve">т специально отведенные места для проведения встреч депутатов </w:t>
      </w:r>
      <w:r w:rsidR="00F46D8A" w:rsidRPr="006464AF">
        <w:rPr>
          <w:rFonts w:eastAsia="Calibri"/>
          <w:lang w:eastAsia="en-US"/>
        </w:rPr>
        <w:t>Совет</w:t>
      </w:r>
      <w:r w:rsidR="00F46D8A">
        <w:rPr>
          <w:rFonts w:eastAsia="Calibri"/>
          <w:lang w:eastAsia="en-US"/>
        </w:rPr>
        <w:t>а</w:t>
      </w:r>
      <w:r w:rsidR="00F46D8A" w:rsidRPr="006464AF">
        <w:rPr>
          <w:rFonts w:eastAsia="Calibri"/>
          <w:lang w:eastAsia="en-US"/>
        </w:rPr>
        <w:t xml:space="preserve"> народных депутатов Мысковского городского округа</w:t>
      </w:r>
      <w:r w:rsidR="00F46D8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с избирателями, а также определя</w:t>
      </w:r>
      <w:r w:rsidR="00123C14"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 xml:space="preserve">т перечень помещений, предоставляемых </w:t>
      </w:r>
      <w:r w:rsidR="00123C14">
        <w:rPr>
          <w:rFonts w:eastAsiaTheme="minorHAnsi"/>
          <w:lang w:eastAsia="en-US"/>
        </w:rPr>
        <w:t>администрацией Мысковского городского округа</w:t>
      </w:r>
      <w:r>
        <w:rPr>
          <w:rFonts w:eastAsiaTheme="minorHAnsi"/>
          <w:lang w:eastAsia="en-US"/>
        </w:rPr>
        <w:t xml:space="preserve"> для проведения встреч депутатов </w:t>
      </w:r>
      <w:r w:rsidR="00123C14">
        <w:rPr>
          <w:rFonts w:eastAsiaTheme="minorHAnsi"/>
          <w:lang w:eastAsia="en-US"/>
        </w:rPr>
        <w:t xml:space="preserve">Совета народных депутатов Мысковского городского округа </w:t>
      </w:r>
      <w:r>
        <w:rPr>
          <w:rFonts w:eastAsiaTheme="minorHAnsi"/>
          <w:lang w:eastAsia="en-US"/>
        </w:rPr>
        <w:t>с избирателями, и порядок их предоставления</w:t>
      </w:r>
      <w:proofErr w:type="gramStart"/>
      <w:r>
        <w:rPr>
          <w:rFonts w:eastAsiaTheme="minorHAnsi"/>
          <w:lang w:eastAsia="en-US"/>
        </w:rPr>
        <w:t>.</w:t>
      </w:r>
      <w:r w:rsidR="00123C14">
        <w:rPr>
          <w:rFonts w:eastAsiaTheme="minorHAnsi"/>
          <w:lang w:eastAsia="en-US"/>
        </w:rPr>
        <w:t>»;</w:t>
      </w:r>
      <w:proofErr w:type="gramEnd"/>
    </w:p>
    <w:p w:rsidR="00123C14" w:rsidRPr="006464AF" w:rsidRDefault="00D229F0" w:rsidP="00F46D8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Theme="minorHAnsi"/>
          <w:lang w:eastAsia="en-US"/>
        </w:rPr>
        <w:t>1.3.6.</w:t>
      </w:r>
      <w:r w:rsidR="00123C14">
        <w:rPr>
          <w:rFonts w:eastAsiaTheme="minorHAnsi"/>
          <w:lang w:eastAsia="en-US"/>
        </w:rPr>
        <w:t xml:space="preserve"> </w:t>
      </w:r>
      <w:hyperlink r:id="rId23" w:history="1">
        <w:r w:rsidR="00123C14" w:rsidRPr="006464AF">
          <w:rPr>
            <w:rStyle w:val="a3"/>
            <w:rFonts w:eastAsia="Calibri"/>
            <w:color w:val="auto"/>
            <w:u w:val="none"/>
            <w:lang w:eastAsia="en-US"/>
          </w:rPr>
          <w:t>дополнить</w:t>
        </w:r>
      </w:hyperlink>
      <w:r w:rsidR="00123C14" w:rsidRPr="006464AF">
        <w:rPr>
          <w:rFonts w:eastAsia="Calibri"/>
          <w:lang w:eastAsia="en-US"/>
        </w:rPr>
        <w:t xml:space="preserve"> част</w:t>
      </w:r>
      <w:r w:rsidR="00123C14">
        <w:rPr>
          <w:rFonts w:eastAsia="Calibri"/>
          <w:lang w:eastAsia="en-US"/>
        </w:rPr>
        <w:t>ью 16</w:t>
      </w:r>
      <w:r w:rsidR="00123C14" w:rsidRPr="006464AF">
        <w:rPr>
          <w:rFonts w:eastAsia="Calibri"/>
          <w:lang w:eastAsia="en-US"/>
        </w:rPr>
        <w:t xml:space="preserve"> следующего содержания:</w:t>
      </w:r>
    </w:p>
    <w:p w:rsidR="00075871" w:rsidRDefault="00123C14" w:rsidP="00F46D8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«16</w:t>
      </w:r>
      <w:r w:rsidR="00075871">
        <w:rPr>
          <w:rFonts w:eastAsiaTheme="minorHAnsi"/>
          <w:lang w:eastAsia="en-US"/>
        </w:rPr>
        <w:t xml:space="preserve">. Встречи депутата </w:t>
      </w:r>
      <w:r>
        <w:rPr>
          <w:rFonts w:eastAsiaTheme="minorHAnsi"/>
          <w:lang w:eastAsia="en-US"/>
        </w:rPr>
        <w:t xml:space="preserve">Совета народных депутатов Мысковского городского округа </w:t>
      </w:r>
      <w:r w:rsidR="00075871">
        <w:rPr>
          <w:rFonts w:eastAsiaTheme="minorHAnsi"/>
          <w:lang w:eastAsia="en-US"/>
        </w:rPr>
        <w:t>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</w:t>
      </w:r>
      <w:proofErr w:type="gramStart"/>
      <w:r w:rsidR="00075871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»;</w:t>
      </w:r>
      <w:proofErr w:type="gramEnd"/>
    </w:p>
    <w:p w:rsidR="00123C14" w:rsidRPr="006464AF" w:rsidRDefault="00D229F0" w:rsidP="00F46D8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Theme="minorHAnsi"/>
          <w:lang w:eastAsia="en-US"/>
        </w:rPr>
        <w:t>1.3.7.</w:t>
      </w:r>
      <w:r w:rsidR="00123C14">
        <w:rPr>
          <w:rFonts w:eastAsiaTheme="minorHAnsi"/>
          <w:lang w:eastAsia="en-US"/>
        </w:rPr>
        <w:t xml:space="preserve"> </w:t>
      </w:r>
      <w:hyperlink r:id="rId24" w:history="1">
        <w:r w:rsidR="00123C14" w:rsidRPr="006464AF">
          <w:rPr>
            <w:rStyle w:val="a3"/>
            <w:rFonts w:eastAsia="Calibri"/>
            <w:color w:val="auto"/>
            <w:u w:val="none"/>
            <w:lang w:eastAsia="en-US"/>
          </w:rPr>
          <w:t>дополнить</w:t>
        </w:r>
      </w:hyperlink>
      <w:r w:rsidR="00123C14" w:rsidRPr="006464AF">
        <w:rPr>
          <w:rFonts w:eastAsia="Calibri"/>
          <w:lang w:eastAsia="en-US"/>
        </w:rPr>
        <w:t xml:space="preserve"> част</w:t>
      </w:r>
      <w:r w:rsidR="00123C14">
        <w:rPr>
          <w:rFonts w:eastAsia="Calibri"/>
          <w:lang w:eastAsia="en-US"/>
        </w:rPr>
        <w:t>ью 17</w:t>
      </w:r>
      <w:r w:rsidR="00123C14" w:rsidRPr="006464AF">
        <w:rPr>
          <w:rFonts w:eastAsia="Calibri"/>
          <w:lang w:eastAsia="en-US"/>
        </w:rPr>
        <w:t xml:space="preserve"> следующего содержания:</w:t>
      </w:r>
    </w:p>
    <w:p w:rsidR="00075871" w:rsidRDefault="00123C14" w:rsidP="00F46D8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«17</w:t>
      </w:r>
      <w:r w:rsidR="00075871">
        <w:rPr>
          <w:rFonts w:eastAsiaTheme="minorHAnsi"/>
          <w:lang w:eastAsia="en-US"/>
        </w:rPr>
        <w:t>. Воспрепятствование организации или проведению встреч депутата</w:t>
      </w:r>
      <w:r w:rsidRPr="00123C1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Совета народных депутатов Мысковского городского округа</w:t>
      </w:r>
      <w:r w:rsidR="00075871">
        <w:rPr>
          <w:rFonts w:eastAsiaTheme="minorHAnsi"/>
          <w:lang w:eastAsia="en-US"/>
        </w:rPr>
        <w:t xml:space="preserve"> с избирателями в форме публичного мероприятия, определяемого законодательством Российской Федерации о собраниях, митингах, демонстрациях, шест</w:t>
      </w:r>
      <w:r w:rsidR="00075871" w:rsidRPr="00123C14">
        <w:rPr>
          <w:rFonts w:eastAsiaTheme="minorHAnsi"/>
          <w:lang w:eastAsia="en-US"/>
        </w:rPr>
        <w:t xml:space="preserve">виях и пикетированиях, влечет за собой </w:t>
      </w:r>
      <w:hyperlink r:id="rId25" w:history="1">
        <w:r w:rsidR="00075871" w:rsidRPr="00123C14">
          <w:rPr>
            <w:rFonts w:eastAsiaTheme="minorHAnsi"/>
            <w:lang w:eastAsia="en-US"/>
          </w:rPr>
          <w:t>административную ответственность</w:t>
        </w:r>
      </w:hyperlink>
      <w:r w:rsidR="00075871">
        <w:rPr>
          <w:rFonts w:eastAsiaTheme="minorHAnsi"/>
          <w:lang w:eastAsia="en-US"/>
        </w:rPr>
        <w:t xml:space="preserve"> в соответствии с законодательством Российской Федерации</w:t>
      </w:r>
      <w:proofErr w:type="gramStart"/>
      <w:r w:rsidR="00075871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»;</w:t>
      </w:r>
      <w:proofErr w:type="gramEnd"/>
    </w:p>
    <w:p w:rsidR="006464AF" w:rsidRPr="006464AF" w:rsidRDefault="006464AF" w:rsidP="00F46D8A">
      <w:pPr>
        <w:suppressAutoHyphens/>
        <w:ind w:firstLine="709"/>
        <w:jc w:val="both"/>
        <w:rPr>
          <w:rFonts w:eastAsia="Calibri"/>
          <w:lang w:eastAsia="en-US"/>
        </w:rPr>
      </w:pPr>
      <w:r w:rsidRPr="006464AF">
        <w:rPr>
          <w:rFonts w:eastAsia="Calibri"/>
          <w:lang w:eastAsia="en-US"/>
        </w:rPr>
        <w:t>1.</w:t>
      </w:r>
      <w:r w:rsidR="00374A97">
        <w:rPr>
          <w:rFonts w:eastAsia="Calibri"/>
          <w:lang w:eastAsia="en-US"/>
        </w:rPr>
        <w:t>4</w:t>
      </w:r>
      <w:r w:rsidRPr="006464AF">
        <w:rPr>
          <w:rFonts w:eastAsia="Calibri"/>
          <w:lang w:eastAsia="en-US"/>
        </w:rPr>
        <w:t xml:space="preserve">. </w:t>
      </w:r>
      <w:bookmarkStart w:id="18" w:name="OLE_LINK64"/>
      <w:bookmarkStart w:id="19" w:name="OLE_LINK63"/>
      <w:r w:rsidRPr="006464AF">
        <w:rPr>
          <w:rFonts w:eastAsia="Calibri"/>
          <w:lang w:eastAsia="en-US"/>
        </w:rPr>
        <w:t xml:space="preserve">часть 2 статьи 32 дополнить пунктом 55 </w:t>
      </w:r>
      <w:bookmarkEnd w:id="18"/>
      <w:bookmarkEnd w:id="19"/>
      <w:r w:rsidRPr="006464AF">
        <w:rPr>
          <w:rFonts w:eastAsia="Calibri"/>
          <w:lang w:eastAsia="en-US"/>
        </w:rPr>
        <w:t xml:space="preserve">следующего содержания: </w:t>
      </w:r>
    </w:p>
    <w:p w:rsidR="006464AF" w:rsidRDefault="006464AF" w:rsidP="00F46D8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464AF">
        <w:rPr>
          <w:rFonts w:eastAsia="Calibri"/>
          <w:lang w:eastAsia="en-US"/>
        </w:rPr>
        <w:t xml:space="preserve">«55) </w:t>
      </w:r>
      <w:bookmarkStart w:id="20" w:name="OLE_LINK57"/>
      <w:bookmarkStart w:id="21" w:name="OLE_LINK56"/>
      <w:r w:rsidRPr="006464AF">
        <w:rPr>
          <w:rFonts w:eastAsia="Calibri"/>
          <w:lang w:eastAsia="en-US"/>
        </w:rPr>
        <w:t>определение стоимости и требований к качеству услуг</w:t>
      </w:r>
      <w:bookmarkEnd w:id="20"/>
      <w:bookmarkEnd w:id="21"/>
      <w:r w:rsidRPr="006464AF">
        <w:rPr>
          <w:rFonts w:eastAsia="Calibri"/>
          <w:lang w:eastAsia="en-US"/>
        </w:rPr>
        <w:t xml:space="preserve">, предоставляемых согласно гарантированному </w:t>
      </w:r>
      <w:hyperlink r:id="rId26" w:history="1">
        <w:r w:rsidRPr="006464AF">
          <w:rPr>
            <w:rStyle w:val="a3"/>
            <w:rFonts w:eastAsia="Calibri"/>
            <w:color w:val="auto"/>
            <w:u w:val="none"/>
            <w:lang w:eastAsia="en-US"/>
          </w:rPr>
          <w:t>перечню</w:t>
        </w:r>
      </w:hyperlink>
      <w:r w:rsidRPr="006464AF">
        <w:rPr>
          <w:rFonts w:eastAsia="Calibri"/>
          <w:lang w:eastAsia="en-US"/>
        </w:rPr>
        <w:t xml:space="preserve"> услуг по погребению, а также стоимости услуг, оказываемых специализированной службой по вопросам похоронного дела при погребении умерших (погибших), не имеющих супруга, близких родственников, иных родственников либо законного представителя умершего, определение п</w:t>
      </w:r>
      <w:r w:rsidRPr="006464AF">
        <w:rPr>
          <w:rFonts w:eastAsia="Calibri"/>
          <w:iCs/>
          <w:lang w:eastAsia="en-US"/>
        </w:rPr>
        <w:t>орядка деятельности специализированной службы по вопросам похоронного дела</w:t>
      </w:r>
      <w:proofErr w:type="gramStart"/>
      <w:r w:rsidRPr="006464AF">
        <w:rPr>
          <w:rFonts w:eastAsia="Calibri"/>
          <w:iCs/>
          <w:lang w:eastAsia="en-US"/>
        </w:rPr>
        <w:t>.</w:t>
      </w:r>
      <w:r w:rsidRPr="006464AF">
        <w:rPr>
          <w:rFonts w:eastAsia="Calibri"/>
          <w:lang w:eastAsia="en-US"/>
        </w:rPr>
        <w:t>»;</w:t>
      </w:r>
      <w:proofErr w:type="gramEnd"/>
    </w:p>
    <w:p w:rsidR="00B85E02" w:rsidRDefault="00B85E02" w:rsidP="00F46D8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1.5. в части 3 статьи 37:</w:t>
      </w:r>
    </w:p>
    <w:p w:rsidR="00B85E02" w:rsidRDefault="00B85E02" w:rsidP="00F46D8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1.5.1. абзац первый </w:t>
      </w:r>
      <w:r w:rsidR="005E60FC" w:rsidRPr="006464AF">
        <w:rPr>
          <w:rFonts w:eastAsia="Calibri"/>
          <w:lang w:eastAsia="en-US"/>
        </w:rPr>
        <w:t>изложить в следующей редакции:</w:t>
      </w:r>
      <w:r>
        <w:rPr>
          <w:rFonts w:eastAsiaTheme="minorHAnsi"/>
          <w:lang w:eastAsia="en-US"/>
        </w:rPr>
        <w:t xml:space="preserve"> </w:t>
      </w:r>
    </w:p>
    <w:p w:rsidR="00B85E02" w:rsidRDefault="005E60FC" w:rsidP="00F46D8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="00B85E02">
        <w:rPr>
          <w:rFonts w:eastAsiaTheme="minorHAnsi"/>
          <w:lang w:eastAsia="en-US"/>
        </w:rPr>
        <w:t>Нормативные правовые акты Совета народных депутатов Мысковского городского округа, затрагивающие права, свободы и обязанности человека и гражданина, устанавливающие правовой статус организаций, учредителем которых выступает Мысковский городской округ,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="00B85E02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»</w:t>
      </w:r>
      <w:proofErr w:type="gramEnd"/>
      <w:r>
        <w:rPr>
          <w:rFonts w:eastAsiaTheme="minorHAnsi"/>
          <w:lang w:eastAsia="en-US"/>
        </w:rPr>
        <w:t>;</w:t>
      </w:r>
    </w:p>
    <w:p w:rsidR="005E60FC" w:rsidRDefault="005E60FC" w:rsidP="00F46D8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1.5.2. абзац четвертый исключить;</w:t>
      </w:r>
    </w:p>
    <w:p w:rsidR="006464AF" w:rsidRPr="006464AF" w:rsidRDefault="006464AF" w:rsidP="00F46D8A">
      <w:pPr>
        <w:suppressAutoHyphens/>
        <w:ind w:firstLine="709"/>
        <w:jc w:val="both"/>
        <w:rPr>
          <w:rFonts w:eastAsia="Calibri"/>
          <w:lang w:eastAsia="en-US"/>
        </w:rPr>
      </w:pPr>
      <w:r w:rsidRPr="006464AF">
        <w:rPr>
          <w:rFonts w:eastAsia="Calibri"/>
          <w:lang w:eastAsia="en-US"/>
        </w:rPr>
        <w:t>1.</w:t>
      </w:r>
      <w:r w:rsidR="004F7C06">
        <w:rPr>
          <w:rFonts w:eastAsia="Calibri"/>
          <w:lang w:eastAsia="en-US"/>
        </w:rPr>
        <w:t>6</w:t>
      </w:r>
      <w:r w:rsidRPr="006464AF">
        <w:rPr>
          <w:rFonts w:eastAsia="Calibri"/>
          <w:lang w:eastAsia="en-US"/>
        </w:rPr>
        <w:t xml:space="preserve">. </w:t>
      </w:r>
      <w:bookmarkStart w:id="22" w:name="OLE_LINK24"/>
      <w:bookmarkStart w:id="23" w:name="OLE_LINK23"/>
      <w:r w:rsidRPr="006464AF">
        <w:rPr>
          <w:rFonts w:eastAsia="Calibri"/>
          <w:lang w:eastAsia="en-US"/>
        </w:rPr>
        <w:fldChar w:fldCharType="begin"/>
      </w:r>
      <w:r w:rsidRPr="006464AF">
        <w:rPr>
          <w:rFonts w:eastAsia="Calibri"/>
          <w:lang w:eastAsia="en-US"/>
        </w:rPr>
        <w:instrText xml:space="preserve"> HYPERLINK "consultantplus://offline/ref=916F6C73D3CC5569AA64850C3CC59EFD52886F76E50E9F5498B67B51F0EB8CCD1FD0EB79ADf7w7O" </w:instrText>
      </w:r>
      <w:r w:rsidRPr="006464AF">
        <w:rPr>
          <w:rFonts w:eastAsia="Calibri"/>
          <w:lang w:eastAsia="en-US"/>
        </w:rPr>
        <w:fldChar w:fldCharType="separate"/>
      </w:r>
      <w:r w:rsidRPr="006464AF">
        <w:rPr>
          <w:rStyle w:val="a3"/>
          <w:rFonts w:eastAsia="Calibri"/>
          <w:color w:val="auto"/>
          <w:u w:val="none"/>
          <w:lang w:eastAsia="en-US"/>
        </w:rPr>
        <w:t xml:space="preserve">часть </w:t>
      </w:r>
      <w:r w:rsidRPr="006464AF">
        <w:rPr>
          <w:rFonts w:eastAsia="Calibri"/>
          <w:lang w:eastAsia="en-US"/>
        </w:rPr>
        <w:fldChar w:fldCharType="end"/>
      </w:r>
      <w:r w:rsidRPr="006464AF">
        <w:rPr>
          <w:rFonts w:eastAsia="Calibri"/>
          <w:lang w:eastAsia="en-US"/>
        </w:rPr>
        <w:t>3 статьи 39 изложить в следующей редакции:</w:t>
      </w:r>
    </w:p>
    <w:p w:rsidR="006464AF" w:rsidRPr="006464AF" w:rsidRDefault="006464AF" w:rsidP="00F46D8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iCs/>
          <w:lang w:eastAsia="en-US"/>
        </w:rPr>
      </w:pPr>
      <w:r w:rsidRPr="006464AF">
        <w:rPr>
          <w:rFonts w:eastAsia="Calibri"/>
          <w:lang w:eastAsia="en-US"/>
        </w:rPr>
        <w:t>«3.</w:t>
      </w:r>
      <w:r w:rsidRPr="006464AF">
        <w:rPr>
          <w:rFonts w:eastAsia="Calibri"/>
          <w:iCs/>
          <w:lang w:eastAsia="en-US"/>
        </w:rPr>
        <w:t xml:space="preserve"> </w:t>
      </w:r>
      <w:proofErr w:type="gramStart"/>
      <w:r w:rsidRPr="006464AF">
        <w:rPr>
          <w:rFonts w:eastAsia="Calibri"/>
          <w:iCs/>
          <w:lang w:eastAsia="en-US"/>
        </w:rPr>
        <w:t xml:space="preserve">Решение Совета народных депутатов Мысковского городского округа о досрочном прекращении полномочий депутата Совета народных депутатов Мысковского городского округа принимается не позднее чем через 30 дней со дня появления основания для досрочного прекращения полномочий, а если это основание появилось в период </w:t>
      </w:r>
      <w:r w:rsidRPr="006464AF">
        <w:rPr>
          <w:rFonts w:eastAsia="Calibri"/>
          <w:iCs/>
          <w:lang w:eastAsia="en-US"/>
        </w:rPr>
        <w:lastRenderedPageBreak/>
        <w:t>между заседаниями Совета народных депутатов Мысковского городского округа, - не позднее чем через три месяца со дня появления такого основания.</w:t>
      </w:r>
      <w:proofErr w:type="gramEnd"/>
    </w:p>
    <w:p w:rsidR="006464AF" w:rsidRPr="006464AF" w:rsidRDefault="006464AF" w:rsidP="00F46D8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464AF">
        <w:rPr>
          <w:rFonts w:eastAsia="Calibri"/>
          <w:lang w:eastAsia="en-US"/>
        </w:rPr>
        <w:t xml:space="preserve">В случае обращения </w:t>
      </w:r>
      <w:bookmarkStart w:id="24" w:name="OLE_LINK9"/>
      <w:bookmarkStart w:id="25" w:name="OLE_LINK8"/>
      <w:bookmarkStart w:id="26" w:name="OLE_LINK17"/>
      <w:bookmarkStart w:id="27" w:name="OLE_LINK16"/>
      <w:bookmarkStart w:id="28" w:name="OLE_LINK15"/>
      <w:r w:rsidRPr="006464AF">
        <w:rPr>
          <w:rFonts w:eastAsia="Calibri"/>
          <w:lang w:eastAsia="en-US"/>
        </w:rPr>
        <w:t xml:space="preserve">Губернатора Кемеровской области </w:t>
      </w:r>
      <w:bookmarkEnd w:id="24"/>
      <w:bookmarkEnd w:id="25"/>
      <w:bookmarkEnd w:id="26"/>
      <w:bookmarkEnd w:id="27"/>
      <w:bookmarkEnd w:id="28"/>
      <w:r w:rsidRPr="006464AF">
        <w:rPr>
          <w:rFonts w:eastAsia="Calibri"/>
          <w:lang w:eastAsia="en-US"/>
        </w:rPr>
        <w:t>с заявлением о досрочном прекращении полномочий депутата Совета народных депутатов Мысковского городского округа днем появления основания для досрочного прекращения полномочий является день поступления в Совет народных депутатов Мысковского городского округа данного заявления</w:t>
      </w:r>
      <w:proofErr w:type="gramStart"/>
      <w:r w:rsidRPr="006464AF">
        <w:rPr>
          <w:rFonts w:eastAsia="Calibri"/>
          <w:lang w:eastAsia="en-US"/>
        </w:rPr>
        <w:t>.»;</w:t>
      </w:r>
      <w:proofErr w:type="gramEnd"/>
    </w:p>
    <w:bookmarkEnd w:id="22"/>
    <w:bookmarkEnd w:id="23"/>
    <w:p w:rsidR="006464AF" w:rsidRPr="006464AF" w:rsidRDefault="006464AF" w:rsidP="00F46D8A">
      <w:pPr>
        <w:suppressAutoHyphens/>
        <w:ind w:firstLine="709"/>
        <w:jc w:val="both"/>
        <w:rPr>
          <w:rFonts w:eastAsia="Calibri"/>
          <w:lang w:eastAsia="en-US"/>
        </w:rPr>
      </w:pPr>
      <w:r w:rsidRPr="006464AF">
        <w:rPr>
          <w:rFonts w:eastAsia="Calibri"/>
          <w:lang w:eastAsia="en-US"/>
        </w:rPr>
        <w:t>1.</w:t>
      </w:r>
      <w:r w:rsidR="004F7C06">
        <w:rPr>
          <w:rFonts w:eastAsia="Calibri"/>
          <w:lang w:eastAsia="en-US"/>
        </w:rPr>
        <w:t>7</w:t>
      </w:r>
      <w:r w:rsidRPr="006464AF">
        <w:rPr>
          <w:rFonts w:eastAsia="Calibri"/>
          <w:lang w:eastAsia="en-US"/>
        </w:rPr>
        <w:t>. в статье 40:</w:t>
      </w:r>
    </w:p>
    <w:p w:rsidR="006464AF" w:rsidRPr="006464AF" w:rsidRDefault="0090149E" w:rsidP="00F46D8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1.7.1.</w:t>
      </w:r>
      <w:r w:rsidR="006464AF" w:rsidRPr="006464AF">
        <w:rPr>
          <w:rFonts w:eastAsia="Calibri"/>
          <w:lang w:eastAsia="en-US"/>
        </w:rPr>
        <w:t xml:space="preserve"> </w:t>
      </w:r>
      <w:hyperlink r:id="rId27" w:history="1">
        <w:r w:rsidR="006464AF" w:rsidRPr="006464AF">
          <w:rPr>
            <w:rStyle w:val="a3"/>
            <w:rFonts w:eastAsia="Calibri"/>
            <w:color w:val="auto"/>
            <w:u w:val="none"/>
            <w:lang w:eastAsia="en-US"/>
          </w:rPr>
          <w:t xml:space="preserve">пункт 1 части </w:t>
        </w:r>
      </w:hyperlink>
      <w:r w:rsidR="006464AF" w:rsidRPr="006464AF">
        <w:rPr>
          <w:rFonts w:eastAsia="Calibri"/>
          <w:lang w:eastAsia="en-US"/>
        </w:rPr>
        <w:t xml:space="preserve">8 </w:t>
      </w:r>
      <w:bookmarkStart w:id="29" w:name="OLE_LINK69"/>
      <w:bookmarkStart w:id="30" w:name="OLE_LINK68"/>
      <w:r w:rsidR="006464AF" w:rsidRPr="006464AF">
        <w:rPr>
          <w:rFonts w:eastAsia="Calibri"/>
          <w:lang w:eastAsia="en-US"/>
        </w:rPr>
        <w:t>изложить в следующей редакции</w:t>
      </w:r>
      <w:bookmarkEnd w:id="29"/>
      <w:bookmarkEnd w:id="30"/>
      <w:r w:rsidR="006464AF" w:rsidRPr="006464AF">
        <w:rPr>
          <w:rFonts w:eastAsia="Calibri"/>
          <w:lang w:eastAsia="en-US"/>
        </w:rPr>
        <w:t>:</w:t>
      </w:r>
    </w:p>
    <w:p w:rsidR="006464AF" w:rsidRPr="006464AF" w:rsidRDefault="006464AF" w:rsidP="00F46D8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464AF">
        <w:rPr>
          <w:rFonts w:eastAsia="Calibri"/>
          <w:lang w:eastAsia="en-US"/>
        </w:rPr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Кемеровской области,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</w:t>
      </w:r>
      <w:proofErr w:type="gramEnd"/>
      <w:r w:rsidRPr="006464AF">
        <w:rPr>
          <w:rFonts w:eastAsia="Calibri"/>
          <w:lang w:eastAsia="en-US"/>
        </w:rPr>
        <w:t xml:space="preserve">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Start"/>
      <w:r w:rsidRPr="006464AF">
        <w:rPr>
          <w:rFonts w:eastAsia="Calibri"/>
          <w:lang w:eastAsia="en-US"/>
        </w:rPr>
        <w:t>;»</w:t>
      </w:r>
      <w:proofErr w:type="gramEnd"/>
      <w:r w:rsidRPr="006464AF">
        <w:rPr>
          <w:rFonts w:eastAsia="Calibri"/>
          <w:lang w:eastAsia="en-US"/>
        </w:rPr>
        <w:t>;</w:t>
      </w:r>
    </w:p>
    <w:p w:rsidR="006464AF" w:rsidRPr="006464AF" w:rsidRDefault="0090149E" w:rsidP="00F46D8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1.7.2.</w:t>
      </w:r>
      <w:r w:rsidR="006464AF" w:rsidRPr="006464AF">
        <w:rPr>
          <w:rFonts w:eastAsia="Calibri"/>
          <w:lang w:eastAsia="en-US"/>
        </w:rPr>
        <w:t xml:space="preserve"> абзац первый </w:t>
      </w:r>
      <w:hyperlink r:id="rId28" w:history="1">
        <w:r w:rsidR="006464AF" w:rsidRPr="006464AF">
          <w:rPr>
            <w:rStyle w:val="a3"/>
            <w:rFonts w:eastAsia="Calibri"/>
            <w:color w:val="auto"/>
            <w:u w:val="none"/>
            <w:lang w:eastAsia="en-US"/>
          </w:rPr>
          <w:t>част</w:t>
        </w:r>
        <w:r w:rsidR="00F3509B">
          <w:rPr>
            <w:rStyle w:val="a3"/>
            <w:rFonts w:eastAsia="Calibri"/>
            <w:color w:val="auto"/>
            <w:u w:val="none"/>
            <w:lang w:eastAsia="en-US"/>
          </w:rPr>
          <w:t>и</w:t>
        </w:r>
        <w:r w:rsidR="006464AF" w:rsidRPr="006464AF">
          <w:rPr>
            <w:rStyle w:val="a3"/>
            <w:rFonts w:eastAsia="Calibri"/>
            <w:color w:val="auto"/>
            <w:u w:val="none"/>
            <w:lang w:eastAsia="en-US"/>
          </w:rPr>
          <w:t xml:space="preserve"> 12 </w:t>
        </w:r>
      </w:hyperlink>
      <w:r w:rsidR="006464AF" w:rsidRPr="006464AF">
        <w:rPr>
          <w:rFonts w:eastAsia="Calibri"/>
          <w:lang w:eastAsia="en-US"/>
        </w:rPr>
        <w:t>изложить в следующей редакции:</w:t>
      </w:r>
    </w:p>
    <w:p w:rsidR="006464AF" w:rsidRPr="006464AF" w:rsidRDefault="006464AF" w:rsidP="00F46D8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464AF">
        <w:rPr>
          <w:rFonts w:eastAsia="Calibri"/>
          <w:lang w:eastAsia="en-US"/>
        </w:rPr>
        <w:t xml:space="preserve">«Глава Мысковского городского округа должен соблюдать ограничения, запреты, исполнять обязанности, которые установлены Федеральным </w:t>
      </w:r>
      <w:hyperlink r:id="rId29" w:history="1">
        <w:r w:rsidRPr="006464AF">
          <w:rPr>
            <w:rStyle w:val="a3"/>
            <w:rFonts w:eastAsia="Calibri"/>
            <w:color w:val="auto"/>
            <w:u w:val="none"/>
            <w:lang w:eastAsia="en-US"/>
          </w:rPr>
          <w:t>законом</w:t>
        </w:r>
      </w:hyperlink>
      <w:r w:rsidRPr="006464AF">
        <w:rPr>
          <w:rFonts w:eastAsia="Calibri"/>
          <w:lang w:eastAsia="en-US"/>
        </w:rPr>
        <w:t xml:space="preserve"> от 25.12.2008 № 273-ФЗ «О противодействии коррупции», Федеральным </w:t>
      </w:r>
      <w:hyperlink r:id="rId30" w:history="1">
        <w:r w:rsidRPr="006464AF">
          <w:rPr>
            <w:rStyle w:val="a3"/>
            <w:rFonts w:eastAsia="Calibri"/>
            <w:color w:val="auto"/>
            <w:u w:val="none"/>
            <w:lang w:eastAsia="en-US"/>
          </w:rPr>
          <w:t>законом</w:t>
        </w:r>
      </w:hyperlink>
      <w:r w:rsidRPr="006464AF">
        <w:rPr>
          <w:rFonts w:eastAsia="Calibri"/>
          <w:lang w:eastAsia="en-US"/>
        </w:rPr>
        <w:t xml:space="preserve"> от 03.12.2012 № 230-ФЗ «О контроле за соответствием расходов лиц, замещающих государственные должности, и иных лиц их доходам», Федеральным </w:t>
      </w:r>
      <w:hyperlink r:id="rId31" w:history="1">
        <w:r w:rsidRPr="006464AF">
          <w:rPr>
            <w:rStyle w:val="a3"/>
            <w:rFonts w:eastAsia="Calibri"/>
            <w:color w:val="auto"/>
            <w:u w:val="none"/>
            <w:lang w:eastAsia="en-US"/>
          </w:rPr>
          <w:t>законом</w:t>
        </w:r>
      </w:hyperlink>
      <w:r w:rsidRPr="006464AF">
        <w:rPr>
          <w:rFonts w:eastAsia="Calibri"/>
          <w:lang w:eastAsia="en-US"/>
        </w:rPr>
        <w:t xml:space="preserve"> от 07.05.2013</w:t>
      </w:r>
      <w:r w:rsidR="00F46D8A">
        <w:rPr>
          <w:rFonts w:eastAsia="Calibri"/>
          <w:lang w:eastAsia="en-US"/>
        </w:rPr>
        <w:t xml:space="preserve"> </w:t>
      </w:r>
      <w:r w:rsidRPr="006464AF">
        <w:rPr>
          <w:rFonts w:eastAsia="Calibri"/>
          <w:lang w:eastAsia="en-US"/>
        </w:rPr>
        <w:t>№ 79-ФЗ «О запрете отдельным категориям лиц открывать и иметь счета (вклады), хранить наличные денежные средства и ценности</w:t>
      </w:r>
      <w:proofErr w:type="gramEnd"/>
      <w:r w:rsidRPr="006464AF">
        <w:rPr>
          <w:rFonts w:eastAsia="Calibri"/>
          <w:lang w:eastAsia="en-US"/>
        </w:rPr>
        <w:t xml:space="preserve">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0B77C4">
        <w:rPr>
          <w:rFonts w:eastAsia="Calibri"/>
          <w:lang w:eastAsia="en-US"/>
        </w:rPr>
        <w:t>»</w:t>
      </w:r>
      <w:proofErr w:type="gramStart"/>
      <w:r w:rsidRPr="006464AF">
        <w:rPr>
          <w:rFonts w:eastAsia="Calibri"/>
          <w:lang w:eastAsia="en-US"/>
        </w:rPr>
        <w:t>.»</w:t>
      </w:r>
      <w:proofErr w:type="gramEnd"/>
      <w:r w:rsidRPr="006464AF">
        <w:rPr>
          <w:rFonts w:eastAsia="Calibri"/>
          <w:lang w:eastAsia="en-US"/>
        </w:rPr>
        <w:t>;</w:t>
      </w:r>
    </w:p>
    <w:p w:rsidR="006464AF" w:rsidRPr="006464AF" w:rsidRDefault="0090149E" w:rsidP="00F46D8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1.7.3.</w:t>
      </w:r>
      <w:r w:rsidR="006464AF" w:rsidRPr="006464AF">
        <w:rPr>
          <w:rFonts w:eastAsia="Calibri"/>
          <w:lang w:eastAsia="en-US"/>
        </w:rPr>
        <w:t xml:space="preserve"> </w:t>
      </w:r>
      <w:hyperlink r:id="rId32" w:history="1">
        <w:r w:rsidR="006464AF" w:rsidRPr="006464AF">
          <w:rPr>
            <w:rStyle w:val="a3"/>
            <w:rFonts w:eastAsia="Calibri"/>
            <w:color w:val="auto"/>
            <w:u w:val="none"/>
            <w:lang w:eastAsia="en-US"/>
          </w:rPr>
          <w:t>дополнить</w:t>
        </w:r>
      </w:hyperlink>
      <w:r w:rsidR="006464AF" w:rsidRPr="006464AF">
        <w:rPr>
          <w:rFonts w:eastAsia="Calibri"/>
          <w:lang w:eastAsia="en-US"/>
        </w:rPr>
        <w:t xml:space="preserve"> частью 12.1 следующего содержания:</w:t>
      </w:r>
    </w:p>
    <w:p w:rsidR="006464AF" w:rsidRPr="006464AF" w:rsidRDefault="006464AF" w:rsidP="000B77C4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464AF">
        <w:rPr>
          <w:rFonts w:eastAsia="Calibri"/>
          <w:lang w:eastAsia="en-US"/>
        </w:rPr>
        <w:t>«12.1.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главой Мысковского городского округа, проводится по решению Губернатора Кемеровской области в порядке, установленном законом Кемеровской области</w:t>
      </w:r>
      <w:r w:rsidR="000B77C4">
        <w:rPr>
          <w:rFonts w:eastAsia="Calibri"/>
          <w:lang w:eastAsia="en-US"/>
        </w:rPr>
        <w:t>.</w:t>
      </w:r>
    </w:p>
    <w:p w:rsidR="006464AF" w:rsidRPr="006464AF" w:rsidRDefault="006464AF" w:rsidP="00F46D8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464AF">
        <w:rPr>
          <w:rFonts w:eastAsia="Calibri"/>
          <w:lang w:eastAsia="en-US"/>
        </w:rPr>
        <w:t>При выявлении в результате проверки, проведенной в соответствии с</w:t>
      </w:r>
      <w:r w:rsidR="000B77C4">
        <w:rPr>
          <w:rFonts w:eastAsia="Calibri"/>
          <w:lang w:eastAsia="en-US"/>
        </w:rPr>
        <w:t xml:space="preserve"> настоящей  частью</w:t>
      </w:r>
      <w:r w:rsidRPr="006464AF">
        <w:rPr>
          <w:rFonts w:eastAsia="Calibri"/>
          <w:lang w:eastAsia="en-US"/>
        </w:rPr>
        <w:t xml:space="preserve">, фактов несоблюдения ограничений, запретов, неисполнения обязанностей, которые установлены Федеральным </w:t>
      </w:r>
      <w:hyperlink r:id="rId33" w:history="1">
        <w:r w:rsidRPr="006464AF">
          <w:rPr>
            <w:rStyle w:val="a3"/>
            <w:rFonts w:eastAsia="Calibri"/>
            <w:color w:val="auto"/>
            <w:u w:val="none"/>
            <w:lang w:eastAsia="en-US"/>
          </w:rPr>
          <w:t>законом</w:t>
        </w:r>
      </w:hyperlink>
      <w:r w:rsidRPr="006464AF">
        <w:rPr>
          <w:rFonts w:eastAsia="Calibri"/>
          <w:lang w:eastAsia="en-US"/>
        </w:rPr>
        <w:t xml:space="preserve"> от 25.12.2008 № 273-ФЗ «О противодействии коррупции», Федеральным </w:t>
      </w:r>
      <w:hyperlink r:id="rId34" w:history="1">
        <w:r w:rsidRPr="006464AF">
          <w:rPr>
            <w:rStyle w:val="a3"/>
            <w:rFonts w:eastAsia="Calibri"/>
            <w:color w:val="auto"/>
            <w:u w:val="none"/>
            <w:lang w:eastAsia="en-US"/>
          </w:rPr>
          <w:t>законом</w:t>
        </w:r>
      </w:hyperlink>
      <w:r w:rsidRPr="006464AF">
        <w:rPr>
          <w:rFonts w:eastAsia="Calibri"/>
          <w:lang w:eastAsia="en-US"/>
        </w:rPr>
        <w:t xml:space="preserve"> от 03.12.2012 № 230-ФЗ «О контроле за соответствием расходов лиц, замещающих государственные должности, и иных лиц их доходам», Федеральным </w:t>
      </w:r>
      <w:hyperlink r:id="rId35" w:history="1">
        <w:r w:rsidRPr="006464AF">
          <w:rPr>
            <w:rStyle w:val="a3"/>
            <w:rFonts w:eastAsia="Calibri"/>
            <w:color w:val="auto"/>
            <w:u w:val="none"/>
            <w:lang w:eastAsia="en-US"/>
          </w:rPr>
          <w:t>законом</w:t>
        </w:r>
      </w:hyperlink>
      <w:r w:rsidRPr="006464AF">
        <w:rPr>
          <w:rFonts w:eastAsia="Calibri"/>
          <w:lang w:eastAsia="en-US"/>
        </w:rPr>
        <w:t xml:space="preserve"> от 07.05.2013 № 79-ФЗ «О запрете отдельным категориям лиц открывать и иметь счета</w:t>
      </w:r>
      <w:proofErr w:type="gramEnd"/>
      <w:r w:rsidRPr="006464AF">
        <w:rPr>
          <w:rFonts w:eastAsia="Calibri"/>
          <w:lang w:eastAsia="en-US"/>
        </w:rPr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Кемеровской области обращается с заявлением о досрочном прекращении полномочий главы Мысковского городского округа в Совет народных депутатов Мысковского городского округа, или в суд.</w:t>
      </w:r>
    </w:p>
    <w:p w:rsidR="006464AF" w:rsidRDefault="006464AF" w:rsidP="00F46D8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464AF">
        <w:rPr>
          <w:rFonts w:eastAsia="Calibri"/>
          <w:lang w:eastAsia="en-US"/>
        </w:rPr>
        <w:t xml:space="preserve">Сведения о доходах, расходах, об имуществе и обязательствах имущественного характера, представленные главой Мысковского городского округа, размещаются на официальном сайте администрации Мысковского городского округа в информационно-телекоммуникационной сети «Интернет» и (или) предоставляются для опубликования </w:t>
      </w:r>
      <w:r w:rsidRPr="006464AF">
        <w:rPr>
          <w:rFonts w:eastAsia="Calibri"/>
          <w:lang w:eastAsia="en-US"/>
        </w:rPr>
        <w:lastRenderedPageBreak/>
        <w:t>средствам массовой информации в порядке, определяемом решением Совета народных депутатов Мысковского городского округа</w:t>
      </w:r>
      <w:proofErr w:type="gramStart"/>
      <w:r w:rsidRPr="006464AF">
        <w:rPr>
          <w:rFonts w:eastAsia="Calibri"/>
          <w:lang w:eastAsia="en-US"/>
        </w:rPr>
        <w:t>.»;</w:t>
      </w:r>
      <w:proofErr w:type="gramEnd"/>
    </w:p>
    <w:p w:rsidR="003B4B24" w:rsidRPr="006464AF" w:rsidRDefault="00CE38BB" w:rsidP="00F46D8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</w:t>
      </w:r>
      <w:r w:rsidR="004F7C06">
        <w:rPr>
          <w:rFonts w:eastAsia="Calibri"/>
          <w:lang w:eastAsia="en-US"/>
        </w:rPr>
        <w:t>8</w:t>
      </w:r>
      <w:r>
        <w:rPr>
          <w:rFonts w:eastAsia="Calibri"/>
          <w:lang w:eastAsia="en-US"/>
        </w:rPr>
        <w:t xml:space="preserve">. </w:t>
      </w:r>
      <w:r w:rsidR="003B4B24">
        <w:rPr>
          <w:rFonts w:eastAsia="Calibri"/>
          <w:lang w:eastAsia="en-US"/>
        </w:rPr>
        <w:t xml:space="preserve">статью 41 дополнить частью 5 </w:t>
      </w:r>
      <w:r w:rsidR="003B4B24" w:rsidRPr="006464AF">
        <w:rPr>
          <w:rFonts w:eastAsia="Calibri"/>
          <w:lang w:eastAsia="en-US"/>
        </w:rPr>
        <w:t>следующего содержания:</w:t>
      </w:r>
    </w:p>
    <w:p w:rsidR="00664214" w:rsidRDefault="003B4B24" w:rsidP="00F46D8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«5</w:t>
      </w:r>
      <w:r w:rsidR="00664214">
        <w:rPr>
          <w:rFonts w:eastAsiaTheme="minorHAnsi"/>
          <w:lang w:eastAsia="en-US"/>
        </w:rPr>
        <w:t xml:space="preserve">. В случае досрочного прекращения полномочий главы </w:t>
      </w:r>
      <w:r>
        <w:rPr>
          <w:rFonts w:eastAsiaTheme="minorHAnsi"/>
          <w:lang w:eastAsia="en-US"/>
        </w:rPr>
        <w:t>Мысковского городского округа</w:t>
      </w:r>
      <w:r w:rsidR="00947966">
        <w:rPr>
          <w:rFonts w:eastAsiaTheme="minorHAnsi"/>
          <w:lang w:eastAsia="en-US"/>
        </w:rPr>
        <w:t xml:space="preserve"> избрание главы Мысковского городского округа</w:t>
      </w:r>
      <w:r w:rsidR="00664214">
        <w:rPr>
          <w:rFonts w:eastAsiaTheme="minorHAnsi"/>
          <w:lang w:eastAsia="en-US"/>
        </w:rPr>
        <w:t xml:space="preserve">, избираемого </w:t>
      </w:r>
      <w:r w:rsidR="00947966">
        <w:rPr>
          <w:rFonts w:eastAsiaTheme="minorHAnsi"/>
          <w:lang w:eastAsia="en-US"/>
        </w:rPr>
        <w:t>Советом народных депутатов Мысковского городского округа</w:t>
      </w:r>
      <w:r w:rsidR="00664214">
        <w:rPr>
          <w:rFonts w:eastAsiaTheme="minorHAnsi"/>
          <w:lang w:eastAsia="en-US"/>
        </w:rPr>
        <w:t xml:space="preserve"> из числа кандидатов, представленных конкурсной комиссией по результатам конкурса, осуществляется не позднее чем через шесть месяцев со дня такого прекращения полномочий.</w:t>
      </w:r>
    </w:p>
    <w:p w:rsidR="00664214" w:rsidRDefault="00664214" w:rsidP="00F46D8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При этом если до истечения срока полномочий </w:t>
      </w:r>
      <w:r w:rsidR="000D4483" w:rsidRPr="006464AF">
        <w:rPr>
          <w:rFonts w:eastAsia="Calibri"/>
          <w:lang w:eastAsia="en-US"/>
        </w:rPr>
        <w:t>Совета народных депутатов Мысковского городского округа</w:t>
      </w:r>
      <w:r>
        <w:rPr>
          <w:rFonts w:eastAsiaTheme="minorHAnsi"/>
          <w:lang w:eastAsia="en-US"/>
        </w:rPr>
        <w:t xml:space="preserve"> осталось менее шести месяцев, избрание главы </w:t>
      </w:r>
      <w:r w:rsidR="000D4483">
        <w:rPr>
          <w:rFonts w:eastAsiaTheme="minorHAnsi"/>
          <w:lang w:eastAsia="en-US"/>
        </w:rPr>
        <w:t>Мысковского городского округа</w:t>
      </w:r>
      <w:r>
        <w:rPr>
          <w:rFonts w:eastAsiaTheme="minorHAnsi"/>
          <w:lang w:eastAsia="en-US"/>
        </w:rPr>
        <w:t xml:space="preserve"> </w:t>
      </w:r>
      <w:r w:rsidR="000D4483">
        <w:rPr>
          <w:rFonts w:eastAsiaTheme="minorHAnsi"/>
          <w:lang w:eastAsia="en-US"/>
        </w:rPr>
        <w:t>из числа кандидатов, представленных конкурсной комиссией по результатам конкурса, о</w:t>
      </w:r>
      <w:r>
        <w:rPr>
          <w:rFonts w:eastAsiaTheme="minorHAnsi"/>
          <w:lang w:eastAsia="en-US"/>
        </w:rPr>
        <w:t xml:space="preserve">существляется в течение трех месяцев со дня избрания </w:t>
      </w:r>
      <w:r w:rsidR="00F125F4" w:rsidRPr="006464AF">
        <w:rPr>
          <w:rFonts w:eastAsia="Calibri"/>
          <w:lang w:eastAsia="en-US"/>
        </w:rPr>
        <w:t>Совета народных депутатов Мысковского городского округа</w:t>
      </w:r>
      <w:r>
        <w:rPr>
          <w:rFonts w:eastAsiaTheme="minorHAnsi"/>
          <w:lang w:eastAsia="en-US"/>
        </w:rPr>
        <w:t xml:space="preserve"> в правомочном составе</w:t>
      </w:r>
      <w:proofErr w:type="gramStart"/>
      <w:r>
        <w:rPr>
          <w:rFonts w:eastAsiaTheme="minorHAnsi"/>
          <w:lang w:eastAsia="en-US"/>
        </w:rPr>
        <w:t>.</w:t>
      </w:r>
      <w:r w:rsidR="00F125F4">
        <w:rPr>
          <w:rFonts w:eastAsiaTheme="minorHAnsi"/>
          <w:lang w:eastAsia="en-US"/>
        </w:rPr>
        <w:t>»;</w:t>
      </w:r>
      <w:proofErr w:type="gramEnd"/>
    </w:p>
    <w:p w:rsidR="00B85E02" w:rsidRDefault="00B85E02" w:rsidP="00F46D8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="004F7C06">
        <w:rPr>
          <w:rFonts w:eastAsiaTheme="minorHAnsi"/>
          <w:lang w:eastAsia="en-US"/>
        </w:rPr>
        <w:t>9</w:t>
      </w:r>
      <w:r>
        <w:rPr>
          <w:rFonts w:eastAsiaTheme="minorHAnsi"/>
          <w:lang w:eastAsia="en-US"/>
        </w:rPr>
        <w:t>. часть 5 статьи 44 изложить в следующей редакции:</w:t>
      </w:r>
    </w:p>
    <w:p w:rsidR="00B85E02" w:rsidRDefault="00B85E02" w:rsidP="00F46D8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«5. </w:t>
      </w:r>
      <w:proofErr w:type="gramStart"/>
      <w:r w:rsidR="00F3509B">
        <w:rPr>
          <w:rFonts w:eastAsiaTheme="minorHAnsi"/>
          <w:lang w:eastAsia="en-US"/>
        </w:rPr>
        <w:t>Нормативные п</w:t>
      </w:r>
      <w:r>
        <w:rPr>
          <w:rFonts w:eastAsiaTheme="minorHAnsi"/>
          <w:lang w:eastAsia="en-US"/>
        </w:rPr>
        <w:t xml:space="preserve">равовые акты главы Мысковского городского округа,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7E64BB">
        <w:rPr>
          <w:rFonts w:eastAsiaTheme="minorHAnsi"/>
          <w:lang w:eastAsia="en-US"/>
        </w:rPr>
        <w:t>Мысковский городской округ</w:t>
      </w:r>
      <w:r>
        <w:rPr>
          <w:rFonts w:eastAsiaTheme="minorHAnsi"/>
          <w:lang w:eastAsia="en-US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 в порядке, установленном настоящим Уставом, за исключением правовых актов или их отдельных положений, содержащих сведения, распространение которых ограничено федеральным</w:t>
      </w:r>
      <w:proofErr w:type="gramEnd"/>
      <w:r>
        <w:rPr>
          <w:rFonts w:eastAsiaTheme="minorHAnsi"/>
          <w:lang w:eastAsia="en-US"/>
        </w:rPr>
        <w:t xml:space="preserve"> законом</w:t>
      </w:r>
      <w:proofErr w:type="gramStart"/>
      <w:r>
        <w:rPr>
          <w:rFonts w:eastAsiaTheme="minorHAnsi"/>
          <w:lang w:eastAsia="en-US"/>
        </w:rPr>
        <w:t>.»;</w:t>
      </w:r>
      <w:proofErr w:type="gramEnd"/>
    </w:p>
    <w:p w:rsidR="006464AF" w:rsidRPr="006464AF" w:rsidRDefault="00CE38BB" w:rsidP="00F46D8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</w:t>
      </w:r>
      <w:r w:rsidR="004F7C06">
        <w:rPr>
          <w:rFonts w:eastAsia="Calibri"/>
          <w:lang w:eastAsia="en-US"/>
        </w:rPr>
        <w:t>10</w:t>
      </w:r>
      <w:r>
        <w:rPr>
          <w:rFonts w:eastAsia="Calibri"/>
          <w:lang w:eastAsia="en-US"/>
        </w:rPr>
        <w:t xml:space="preserve">. </w:t>
      </w:r>
      <w:r w:rsidR="006464AF" w:rsidRPr="006464AF">
        <w:rPr>
          <w:rFonts w:eastAsia="Calibri"/>
          <w:lang w:eastAsia="en-US"/>
        </w:rPr>
        <w:t>статью 45 дополнить частью 2.2 следующего содержания:</w:t>
      </w:r>
    </w:p>
    <w:p w:rsidR="006464AF" w:rsidRPr="006464AF" w:rsidRDefault="006464AF" w:rsidP="00F46D8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464AF">
        <w:rPr>
          <w:rFonts w:eastAsia="Calibri"/>
          <w:lang w:eastAsia="en-US"/>
        </w:rPr>
        <w:t>«2.2. В случае обращения Губернатора Кемеровской области с заявлением о досрочном прекращении полномочий главы Мысковского городского округа днем появления основания для досрочного прекращения полномочий является день поступления в Совет народных депутатов Мысковского городского округа данного заявления</w:t>
      </w:r>
      <w:proofErr w:type="gramStart"/>
      <w:r w:rsidRPr="006464AF">
        <w:rPr>
          <w:rFonts w:eastAsia="Calibri"/>
          <w:lang w:eastAsia="en-US"/>
        </w:rPr>
        <w:t>.»;</w:t>
      </w:r>
      <w:proofErr w:type="gramEnd"/>
    </w:p>
    <w:p w:rsidR="006464AF" w:rsidRPr="006464AF" w:rsidRDefault="006464AF" w:rsidP="00F46D8A">
      <w:pPr>
        <w:suppressAutoHyphens/>
        <w:ind w:firstLine="709"/>
        <w:jc w:val="both"/>
        <w:rPr>
          <w:rFonts w:eastAsia="Calibri"/>
          <w:lang w:eastAsia="en-US"/>
        </w:rPr>
      </w:pPr>
      <w:r w:rsidRPr="006464AF">
        <w:rPr>
          <w:rFonts w:eastAsia="Calibri"/>
          <w:lang w:eastAsia="en-US"/>
        </w:rPr>
        <w:t>1.</w:t>
      </w:r>
      <w:r w:rsidR="004F7C06">
        <w:rPr>
          <w:rFonts w:eastAsia="Calibri"/>
          <w:lang w:eastAsia="en-US"/>
        </w:rPr>
        <w:t>11</w:t>
      </w:r>
      <w:r w:rsidRPr="006464AF">
        <w:rPr>
          <w:rFonts w:eastAsia="Calibri"/>
          <w:lang w:eastAsia="en-US"/>
        </w:rPr>
        <w:t xml:space="preserve">. </w:t>
      </w:r>
      <w:hyperlink r:id="rId36" w:history="1">
        <w:r w:rsidRPr="006464AF">
          <w:rPr>
            <w:rStyle w:val="a3"/>
            <w:rFonts w:eastAsia="Calibri"/>
            <w:color w:val="auto"/>
            <w:u w:val="none"/>
            <w:lang w:eastAsia="en-US"/>
          </w:rPr>
          <w:t xml:space="preserve">пункт 5 части 2 статьи </w:t>
        </w:r>
      </w:hyperlink>
      <w:r w:rsidRPr="006464AF">
        <w:rPr>
          <w:rFonts w:eastAsia="Calibri"/>
          <w:lang w:eastAsia="en-US"/>
        </w:rPr>
        <w:t>46 изложить в следующей редакции:</w:t>
      </w:r>
    </w:p>
    <w:p w:rsidR="006464AF" w:rsidRPr="006464AF" w:rsidRDefault="006464AF" w:rsidP="00F46D8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464AF">
        <w:rPr>
          <w:rFonts w:eastAsia="Calibri"/>
          <w:lang w:eastAsia="en-US"/>
        </w:rPr>
        <w:t xml:space="preserve">«5) несоблюдение ограничений, запретов, неисполнение обязанностей, которые установлены Федеральным </w:t>
      </w:r>
      <w:hyperlink r:id="rId37" w:history="1">
        <w:r w:rsidRPr="006464AF">
          <w:rPr>
            <w:rStyle w:val="a3"/>
            <w:rFonts w:eastAsia="Calibri"/>
            <w:color w:val="auto"/>
            <w:u w:val="none"/>
            <w:lang w:eastAsia="en-US"/>
          </w:rPr>
          <w:t>законом</w:t>
        </w:r>
      </w:hyperlink>
      <w:r w:rsidRPr="006464AF">
        <w:rPr>
          <w:rFonts w:eastAsia="Calibri"/>
          <w:lang w:eastAsia="en-US"/>
        </w:rPr>
        <w:t xml:space="preserve"> от 25.12.2008 № 273-ФЗ «О противодействии коррупции», Федеральным </w:t>
      </w:r>
      <w:hyperlink r:id="rId38" w:history="1">
        <w:r w:rsidRPr="006464AF">
          <w:rPr>
            <w:rStyle w:val="a3"/>
            <w:rFonts w:eastAsia="Calibri"/>
            <w:color w:val="auto"/>
            <w:u w:val="none"/>
            <w:lang w:eastAsia="en-US"/>
          </w:rPr>
          <w:t>законом</w:t>
        </w:r>
      </w:hyperlink>
      <w:r w:rsidRPr="006464AF">
        <w:rPr>
          <w:rFonts w:eastAsia="Calibri"/>
          <w:lang w:eastAsia="en-US"/>
        </w:rPr>
        <w:t xml:space="preserve"> от 03.12.2012 № 230-ФЗ «О контроле за соответствием расходов лиц, замещающих государственные должности, и иных лиц их доходам», Федеральным </w:t>
      </w:r>
      <w:hyperlink r:id="rId39" w:history="1">
        <w:r w:rsidRPr="006464AF">
          <w:rPr>
            <w:rStyle w:val="a3"/>
            <w:rFonts w:eastAsia="Calibri"/>
            <w:color w:val="auto"/>
            <w:u w:val="none"/>
            <w:lang w:eastAsia="en-US"/>
          </w:rPr>
          <w:t>законом</w:t>
        </w:r>
      </w:hyperlink>
      <w:r w:rsidRPr="006464AF">
        <w:rPr>
          <w:rFonts w:eastAsia="Calibri"/>
          <w:lang w:eastAsia="en-US"/>
        </w:rPr>
        <w:t xml:space="preserve">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</w:t>
      </w:r>
      <w:proofErr w:type="gramEnd"/>
      <w:r w:rsidRPr="006464AF">
        <w:rPr>
          <w:rFonts w:eastAsia="Calibri"/>
          <w:lang w:eastAsia="en-US"/>
        </w:rPr>
        <w:t xml:space="preserve">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6464AF">
        <w:rPr>
          <w:rFonts w:eastAsia="Calibri"/>
          <w:lang w:eastAsia="en-US"/>
        </w:rPr>
        <w:t>;»</w:t>
      </w:r>
      <w:proofErr w:type="gramEnd"/>
      <w:r w:rsidRPr="006464AF">
        <w:rPr>
          <w:rFonts w:eastAsia="Calibri"/>
          <w:lang w:eastAsia="en-US"/>
        </w:rPr>
        <w:t>;</w:t>
      </w:r>
    </w:p>
    <w:p w:rsidR="006464AF" w:rsidRPr="006464AF" w:rsidRDefault="006464AF" w:rsidP="00F46D8A">
      <w:pPr>
        <w:suppressAutoHyphens/>
        <w:ind w:firstLine="709"/>
        <w:jc w:val="both"/>
        <w:rPr>
          <w:rFonts w:eastAsia="Calibri"/>
          <w:lang w:eastAsia="en-US"/>
        </w:rPr>
      </w:pPr>
      <w:r w:rsidRPr="006464AF">
        <w:rPr>
          <w:rFonts w:eastAsia="Calibri"/>
          <w:lang w:eastAsia="en-US"/>
        </w:rPr>
        <w:t>1.</w:t>
      </w:r>
      <w:r w:rsidR="00374A97">
        <w:rPr>
          <w:rFonts w:eastAsia="Calibri"/>
          <w:lang w:eastAsia="en-US"/>
        </w:rPr>
        <w:t>1</w:t>
      </w:r>
      <w:r w:rsidR="004F7C06">
        <w:rPr>
          <w:rFonts w:eastAsia="Calibri"/>
          <w:lang w:eastAsia="en-US"/>
        </w:rPr>
        <w:t>2</w:t>
      </w:r>
      <w:r w:rsidRPr="006464AF">
        <w:rPr>
          <w:rFonts w:eastAsia="Calibri"/>
          <w:lang w:eastAsia="en-US"/>
        </w:rPr>
        <w:t xml:space="preserve">. </w:t>
      </w:r>
      <w:bookmarkStart w:id="31" w:name="OLE_LINK76"/>
      <w:bookmarkStart w:id="32" w:name="OLE_LINK75"/>
      <w:bookmarkStart w:id="33" w:name="OLE_LINK74"/>
      <w:r w:rsidRPr="006464AF">
        <w:rPr>
          <w:rFonts w:eastAsia="Calibri"/>
          <w:lang w:eastAsia="en-US"/>
        </w:rPr>
        <w:t xml:space="preserve">в </w:t>
      </w:r>
      <w:r w:rsidR="007C2C29">
        <w:rPr>
          <w:rFonts w:eastAsia="Calibri"/>
          <w:lang w:eastAsia="en-US"/>
        </w:rPr>
        <w:t xml:space="preserve">части 2 </w:t>
      </w:r>
      <w:r w:rsidRPr="006464AF">
        <w:rPr>
          <w:rFonts w:eastAsia="Calibri"/>
          <w:lang w:eastAsia="en-US"/>
        </w:rPr>
        <w:t>стать</w:t>
      </w:r>
      <w:r w:rsidR="007C2C29">
        <w:rPr>
          <w:rFonts w:eastAsia="Calibri"/>
          <w:lang w:eastAsia="en-US"/>
        </w:rPr>
        <w:t>и</w:t>
      </w:r>
      <w:r w:rsidRPr="006464AF">
        <w:rPr>
          <w:rFonts w:eastAsia="Calibri"/>
          <w:lang w:eastAsia="en-US"/>
        </w:rPr>
        <w:t xml:space="preserve"> 51:</w:t>
      </w:r>
    </w:p>
    <w:p w:rsidR="006464AF" w:rsidRPr="006464AF" w:rsidRDefault="006464AF" w:rsidP="00F46D8A">
      <w:pPr>
        <w:suppressAutoHyphens/>
        <w:ind w:firstLine="709"/>
        <w:jc w:val="both"/>
        <w:rPr>
          <w:rFonts w:eastAsia="Calibri"/>
          <w:lang w:eastAsia="en-US"/>
        </w:rPr>
      </w:pPr>
      <w:bookmarkStart w:id="34" w:name="OLE_LINK71"/>
      <w:bookmarkStart w:id="35" w:name="OLE_LINK70"/>
      <w:r w:rsidRPr="006464AF">
        <w:rPr>
          <w:rFonts w:eastAsia="Calibri"/>
          <w:lang w:eastAsia="en-US"/>
        </w:rPr>
        <w:t>1.</w:t>
      </w:r>
      <w:r w:rsidR="00374A97">
        <w:rPr>
          <w:rFonts w:eastAsia="Calibri"/>
          <w:lang w:eastAsia="en-US"/>
        </w:rPr>
        <w:t>1</w:t>
      </w:r>
      <w:r w:rsidR="004F7C06">
        <w:rPr>
          <w:rFonts w:eastAsia="Calibri"/>
          <w:lang w:eastAsia="en-US"/>
        </w:rPr>
        <w:t>2</w:t>
      </w:r>
      <w:r w:rsidRPr="006464AF">
        <w:rPr>
          <w:rFonts w:eastAsia="Calibri"/>
          <w:lang w:eastAsia="en-US"/>
        </w:rPr>
        <w:t>.1. пункт 2.1 дополнить подпунктом 24 следующего содержания:</w:t>
      </w:r>
    </w:p>
    <w:bookmarkEnd w:id="31"/>
    <w:bookmarkEnd w:id="32"/>
    <w:bookmarkEnd w:id="33"/>
    <w:p w:rsidR="006464AF" w:rsidRPr="006464AF" w:rsidRDefault="006464AF" w:rsidP="00F46D8A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proofErr w:type="gramStart"/>
      <w:r w:rsidRPr="006464AF">
        <w:t>«24) разрабатывает и реализует муниципальные программы в области профилактики терроризма, а также минимизации и (или) ликвидации последствий его проявлений; организует и проводит в городском округе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  <w:proofErr w:type="gramEnd"/>
      <w:r w:rsidRPr="006464AF">
        <w:t xml:space="preserve"> участвует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Кемеровской области; обеспечивает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самоуправления; </w:t>
      </w:r>
      <w:proofErr w:type="gramStart"/>
      <w:r w:rsidRPr="006464AF">
        <w:lastRenderedPageBreak/>
        <w:t>направляет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Кемеровской области; осуществляет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проявлений.»;</w:t>
      </w:r>
      <w:proofErr w:type="gramEnd"/>
    </w:p>
    <w:p w:rsidR="006464AF" w:rsidRPr="006464AF" w:rsidRDefault="006464AF" w:rsidP="00F46D8A">
      <w:pPr>
        <w:suppressAutoHyphens/>
        <w:ind w:firstLine="709"/>
        <w:jc w:val="both"/>
        <w:rPr>
          <w:rFonts w:eastAsia="Calibri"/>
          <w:lang w:eastAsia="en-US"/>
        </w:rPr>
      </w:pPr>
      <w:r w:rsidRPr="006464AF">
        <w:rPr>
          <w:rFonts w:eastAsia="Calibri"/>
          <w:lang w:eastAsia="en-US"/>
        </w:rPr>
        <w:t>1.</w:t>
      </w:r>
      <w:r w:rsidR="004F7C06">
        <w:rPr>
          <w:rFonts w:eastAsia="Calibri"/>
          <w:lang w:eastAsia="en-US"/>
        </w:rPr>
        <w:t>12</w:t>
      </w:r>
      <w:r w:rsidRPr="006464AF">
        <w:rPr>
          <w:rFonts w:eastAsia="Calibri"/>
          <w:lang w:eastAsia="en-US"/>
        </w:rPr>
        <w:t>.2. пункт 2.</w:t>
      </w:r>
      <w:r w:rsidR="007C2C29">
        <w:rPr>
          <w:rFonts w:eastAsia="Calibri"/>
          <w:lang w:eastAsia="en-US"/>
        </w:rPr>
        <w:t>3</w:t>
      </w:r>
      <w:r w:rsidRPr="006464AF">
        <w:rPr>
          <w:rFonts w:eastAsia="Calibri"/>
          <w:lang w:eastAsia="en-US"/>
        </w:rPr>
        <w:t xml:space="preserve"> дополнить подпунктом 25 следующего содержания:</w:t>
      </w:r>
    </w:p>
    <w:bookmarkEnd w:id="34"/>
    <w:bookmarkEnd w:id="35"/>
    <w:p w:rsidR="006464AF" w:rsidRDefault="006464AF" w:rsidP="00F46D8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464AF">
        <w:rPr>
          <w:rFonts w:eastAsia="Calibri"/>
          <w:lang w:eastAsia="en-US"/>
        </w:rPr>
        <w:t xml:space="preserve">«25) </w:t>
      </w:r>
      <w:r w:rsidRPr="006464AF">
        <w:rPr>
          <w:rFonts w:eastAsia="Calibri"/>
          <w:iCs/>
          <w:lang w:eastAsia="en-US"/>
        </w:rPr>
        <w:t>осуществляет мероприятия по обеспечению безопасности людей на водных объектах, охране их жизни и здоровья</w:t>
      </w:r>
      <w:proofErr w:type="gramStart"/>
      <w:r w:rsidRPr="006464AF">
        <w:rPr>
          <w:rFonts w:eastAsia="Calibri"/>
          <w:iCs/>
          <w:lang w:eastAsia="en-US"/>
        </w:rPr>
        <w:t>;</w:t>
      </w:r>
      <w:r w:rsidR="00E961DA">
        <w:rPr>
          <w:rFonts w:eastAsia="Calibri"/>
          <w:lang w:eastAsia="en-US"/>
        </w:rPr>
        <w:t>»</w:t>
      </w:r>
      <w:proofErr w:type="gramEnd"/>
      <w:r w:rsidR="00E961DA">
        <w:rPr>
          <w:rFonts w:eastAsia="Calibri"/>
          <w:lang w:eastAsia="en-US"/>
        </w:rPr>
        <w:t>;</w:t>
      </w:r>
    </w:p>
    <w:p w:rsidR="007C2C29" w:rsidRPr="006464AF" w:rsidRDefault="007C2C29" w:rsidP="00F46D8A">
      <w:pPr>
        <w:suppressAutoHyphens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</w:t>
      </w:r>
      <w:r w:rsidR="00374A97">
        <w:rPr>
          <w:rFonts w:eastAsia="Calibri"/>
          <w:lang w:eastAsia="en-US"/>
        </w:rPr>
        <w:t>1</w:t>
      </w:r>
      <w:r w:rsidR="004F7C06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.3</w:t>
      </w:r>
      <w:r w:rsidRPr="00AC25F3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подпункт 45</w:t>
      </w:r>
      <w:r w:rsidRPr="00AC25F3">
        <w:rPr>
          <w:rFonts w:eastAsia="Calibr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пункта 2.4 </w:t>
      </w:r>
      <w:r w:rsidRPr="006464AF">
        <w:rPr>
          <w:rFonts w:eastAsia="Calibri"/>
          <w:lang w:eastAsia="en-US"/>
        </w:rPr>
        <w:t>изложить в следующей редакции:</w:t>
      </w:r>
    </w:p>
    <w:p w:rsidR="007C2C29" w:rsidRDefault="007C2C29" w:rsidP="00F46D8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="Calibri"/>
          <w:lang w:eastAsia="en-US"/>
        </w:rPr>
        <w:t>«</w:t>
      </w:r>
      <w:r w:rsidR="0025299E">
        <w:rPr>
          <w:rFonts w:eastAsia="Calibri"/>
          <w:lang w:eastAsia="en-US"/>
        </w:rPr>
        <w:t>45</w:t>
      </w:r>
      <w:r w:rsidRPr="00AC25F3">
        <w:rPr>
          <w:rFonts w:eastAsiaTheme="minorHAnsi"/>
          <w:lang w:eastAsia="en-US"/>
        </w:rPr>
        <w:t>) осуществл</w:t>
      </w:r>
      <w:r w:rsidR="004B104E">
        <w:rPr>
          <w:rFonts w:eastAsiaTheme="minorHAnsi"/>
          <w:lang w:eastAsia="en-US"/>
        </w:rPr>
        <w:t>яет</w:t>
      </w:r>
      <w:r w:rsidRPr="00AC25F3">
        <w:rPr>
          <w:rFonts w:eastAsiaTheme="minorHAnsi"/>
          <w:lang w:eastAsia="en-US"/>
        </w:rPr>
        <w:t xml:space="preserve"> в ценовых зонах теплоснабжения муниципальн</w:t>
      </w:r>
      <w:r w:rsidR="004B104E">
        <w:rPr>
          <w:rFonts w:eastAsiaTheme="minorHAnsi"/>
          <w:lang w:eastAsia="en-US"/>
        </w:rPr>
        <w:t>ый</w:t>
      </w:r>
      <w:r w:rsidRPr="00AC25F3">
        <w:rPr>
          <w:rFonts w:eastAsiaTheme="minorHAnsi"/>
          <w:lang w:eastAsia="en-US"/>
        </w:rPr>
        <w:t xml:space="preserve"> контрол</w:t>
      </w:r>
      <w:r w:rsidR="004B104E">
        <w:rPr>
          <w:rFonts w:eastAsiaTheme="minorHAnsi"/>
          <w:lang w:eastAsia="en-US"/>
        </w:rPr>
        <w:t>ь</w:t>
      </w:r>
      <w:r w:rsidRPr="00AC25F3">
        <w:rPr>
          <w:rFonts w:eastAsiaTheme="minorHAnsi"/>
          <w:lang w:eastAsia="en-US"/>
        </w:rPr>
        <w:t xml:space="preserve">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40" w:history="1">
        <w:r w:rsidRPr="00AC25F3">
          <w:rPr>
            <w:rFonts w:eastAsiaTheme="minorHAnsi"/>
            <w:lang w:eastAsia="en-US"/>
          </w:rPr>
          <w:t>законом</w:t>
        </w:r>
      </w:hyperlink>
      <w:r>
        <w:rPr>
          <w:rFonts w:eastAsiaTheme="minorHAnsi"/>
          <w:lang w:eastAsia="en-US"/>
        </w:rPr>
        <w:t xml:space="preserve"> «</w:t>
      </w:r>
      <w:r w:rsidRPr="00AC25F3">
        <w:rPr>
          <w:rFonts w:eastAsiaTheme="minorHAnsi"/>
          <w:lang w:eastAsia="en-US"/>
        </w:rPr>
        <w:t>О теплоснабжении</w:t>
      </w:r>
      <w:r>
        <w:rPr>
          <w:rFonts w:eastAsiaTheme="minorHAnsi"/>
          <w:lang w:eastAsia="en-US"/>
        </w:rPr>
        <w:t>»</w:t>
      </w:r>
      <w:proofErr w:type="gramStart"/>
      <w:r w:rsidR="00F46D8A">
        <w:rPr>
          <w:rFonts w:eastAsiaTheme="minorHAnsi"/>
          <w:lang w:eastAsia="en-US"/>
        </w:rPr>
        <w:t>;</w:t>
      </w:r>
      <w:r>
        <w:rPr>
          <w:rFonts w:eastAsiaTheme="minorHAnsi"/>
          <w:lang w:eastAsia="en-US"/>
        </w:rPr>
        <w:t>»</w:t>
      </w:r>
      <w:proofErr w:type="gramEnd"/>
      <w:r w:rsidRPr="00AC25F3">
        <w:rPr>
          <w:rFonts w:eastAsiaTheme="minorHAnsi"/>
          <w:lang w:eastAsia="en-US"/>
        </w:rPr>
        <w:t>;</w:t>
      </w:r>
    </w:p>
    <w:p w:rsidR="007E64BB" w:rsidRPr="006464AF" w:rsidRDefault="007E64BB" w:rsidP="00F46D8A">
      <w:pPr>
        <w:suppressAutoHyphens/>
        <w:ind w:firstLine="709"/>
        <w:jc w:val="both"/>
        <w:rPr>
          <w:rFonts w:eastAsia="Calibri"/>
          <w:lang w:eastAsia="en-US"/>
        </w:rPr>
      </w:pPr>
      <w:r>
        <w:rPr>
          <w:rFonts w:eastAsiaTheme="minorHAnsi"/>
          <w:lang w:eastAsia="en-US"/>
        </w:rPr>
        <w:t>1.1</w:t>
      </w:r>
      <w:r w:rsidR="004F7C06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 xml:space="preserve">.4. </w:t>
      </w:r>
      <w:r w:rsidRPr="006464AF">
        <w:rPr>
          <w:rFonts w:eastAsia="Calibri"/>
          <w:lang w:eastAsia="en-US"/>
        </w:rPr>
        <w:t>пункт 2.</w:t>
      </w:r>
      <w:r>
        <w:rPr>
          <w:rFonts w:eastAsia="Calibri"/>
          <w:lang w:eastAsia="en-US"/>
        </w:rPr>
        <w:t>5</w:t>
      </w:r>
      <w:r w:rsidRPr="006464AF">
        <w:rPr>
          <w:rFonts w:eastAsia="Calibri"/>
          <w:lang w:eastAsia="en-US"/>
        </w:rPr>
        <w:t xml:space="preserve"> дополнить подпунктом </w:t>
      </w:r>
      <w:r>
        <w:rPr>
          <w:rFonts w:eastAsia="Calibri"/>
          <w:lang w:eastAsia="en-US"/>
        </w:rPr>
        <w:t>13</w:t>
      </w:r>
      <w:r w:rsidRPr="006464AF">
        <w:rPr>
          <w:rFonts w:eastAsia="Calibri"/>
          <w:lang w:eastAsia="en-US"/>
        </w:rPr>
        <w:t xml:space="preserve"> следующего содержания:</w:t>
      </w:r>
    </w:p>
    <w:p w:rsidR="007E64BB" w:rsidRPr="00AC25F3" w:rsidRDefault="007E64BB" w:rsidP="00F46D8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«13</w:t>
      </w:r>
      <w:r w:rsidR="00CA0E0C">
        <w:rPr>
          <w:rFonts w:eastAsiaTheme="minorHAnsi"/>
          <w:lang w:eastAsia="en-US"/>
        </w:rPr>
        <w:t xml:space="preserve">) </w:t>
      </w:r>
      <w:r w:rsidR="00530B8E">
        <w:rPr>
          <w:rFonts w:eastAsiaTheme="minorHAnsi"/>
          <w:lang w:eastAsia="en-US"/>
        </w:rPr>
        <w:t>оказывает содействие</w:t>
      </w:r>
      <w:r>
        <w:rPr>
          <w:rFonts w:eastAsiaTheme="minorHAnsi"/>
          <w:lang w:eastAsia="en-US"/>
        </w:rPr>
        <w:t xml:space="preserve">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  <w:r w:rsidR="00530B8E">
        <w:rPr>
          <w:rFonts w:eastAsiaTheme="minorHAnsi"/>
          <w:lang w:eastAsia="en-US"/>
        </w:rPr>
        <w:t>»;</w:t>
      </w:r>
    </w:p>
    <w:p w:rsidR="00945946" w:rsidRDefault="00CE38BB" w:rsidP="00F46D8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1.1</w:t>
      </w:r>
      <w:r w:rsidR="004F7C06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 xml:space="preserve">. </w:t>
      </w:r>
      <w:r w:rsidR="00945946">
        <w:rPr>
          <w:rFonts w:eastAsia="Calibri"/>
          <w:lang w:eastAsia="en-US"/>
        </w:rPr>
        <w:t>в статье 84:</w:t>
      </w:r>
    </w:p>
    <w:p w:rsidR="00E961DA" w:rsidRDefault="00CE38BB" w:rsidP="00F46D8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1.1</w:t>
      </w:r>
      <w:r w:rsidR="004F7C06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 xml:space="preserve">.1. </w:t>
      </w:r>
      <w:r w:rsidR="00E961DA">
        <w:rPr>
          <w:rFonts w:eastAsia="Calibri"/>
          <w:lang w:eastAsia="en-US"/>
        </w:rPr>
        <w:t xml:space="preserve">абзац второй части 3 изложить в следующей редакции: </w:t>
      </w:r>
    </w:p>
    <w:p w:rsidR="00E961DA" w:rsidRDefault="00E961DA" w:rsidP="00F46D8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«Изменения и дополнения, внесенные в устав Мысковского городского округа и изменяющие структуру органов местного самоуправления Мысковского городского округа, разграничение полномочий между органами местного самоуправления Мысковского городского округа (за исключением случаев приведения устава Мысковского городского округа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</w:t>
      </w:r>
      <w:r w:rsidRPr="00E961D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Мысковского городского округа), вступают в силу после</w:t>
      </w:r>
      <w:proofErr w:type="gramEnd"/>
      <w:r>
        <w:rPr>
          <w:rFonts w:eastAsiaTheme="minorHAnsi"/>
          <w:lang w:eastAsia="en-US"/>
        </w:rPr>
        <w:t xml:space="preserve"> истечения срока полномочий Совета народных депутатов Мысковского городского округа, принявшего муниципальный правовой акт о внесении указанных изменений и дополнений в устав Мысковского городского округа</w:t>
      </w:r>
      <w:proofErr w:type="gramStart"/>
      <w:r>
        <w:rPr>
          <w:rFonts w:eastAsiaTheme="minorHAnsi"/>
          <w:lang w:eastAsia="en-US"/>
        </w:rPr>
        <w:t>.»;</w:t>
      </w:r>
      <w:proofErr w:type="gramEnd"/>
    </w:p>
    <w:p w:rsidR="00EC6C31" w:rsidRDefault="00374A97" w:rsidP="00F46D8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1.1</w:t>
      </w:r>
      <w:r w:rsidR="004F7C06">
        <w:rPr>
          <w:rFonts w:eastAsiaTheme="minorHAnsi"/>
          <w:lang w:eastAsia="en-US"/>
        </w:rPr>
        <w:t>3</w:t>
      </w:r>
      <w:r w:rsidR="00CE38BB">
        <w:rPr>
          <w:rFonts w:eastAsiaTheme="minorHAnsi"/>
          <w:lang w:eastAsia="en-US"/>
        </w:rPr>
        <w:t xml:space="preserve">.2. </w:t>
      </w:r>
      <w:r w:rsidR="00EC6C31">
        <w:rPr>
          <w:rFonts w:eastAsiaTheme="minorHAnsi"/>
          <w:lang w:eastAsia="en-US"/>
        </w:rPr>
        <w:t xml:space="preserve">дополнить частью </w:t>
      </w:r>
      <w:r w:rsidR="00F46D8A">
        <w:rPr>
          <w:rFonts w:eastAsiaTheme="minorHAnsi"/>
          <w:lang w:eastAsia="en-US"/>
        </w:rPr>
        <w:t>3</w:t>
      </w:r>
      <w:r w:rsidR="00EC6C31">
        <w:rPr>
          <w:rFonts w:eastAsiaTheme="minorHAnsi"/>
          <w:lang w:eastAsia="en-US"/>
        </w:rPr>
        <w:t>.1 следующего содержания:</w:t>
      </w:r>
    </w:p>
    <w:p w:rsidR="00EC6C31" w:rsidRDefault="00EC6C31" w:rsidP="00F46D8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="00F46D8A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>.1. Изменения и дополнения в устав Мысковского городского округа вносятся муниципальным правовым актом, который может оформляться:</w:t>
      </w:r>
    </w:p>
    <w:p w:rsidR="00EC6C31" w:rsidRDefault="00EC6C31" w:rsidP="00F46D8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решением Совета народных депутатов Мысковского городского округа (схода граждан), подписанным его председателем и главой Мысковского городского округа либо единолично главой Мысковского городского округа, исполняющим полномочия председателя Совета народных депутатов Мысковского городского округа (схода граждан);</w:t>
      </w:r>
    </w:p>
    <w:p w:rsidR="00EC6C31" w:rsidRDefault="00EC6C31" w:rsidP="00F46D8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отдельным нормативным правовым актом, принятым Советом народных депутатов Мысковского городского округа (сходом граждан) и подписанным главой Мысковского городского округа. В этом случае на данном правовом акте проставляются реквизиты решения Совета народных депутатов Мысковского городского округа (схода граждан) о его принятии. Включение в такое решение Совета народных депутатов Мысковского городского округа (схода граждан) переходных положений и (или) норм о вступлении в силу изменений и дополнений, вносимых в устав Мысковского городского округа, не допускается</w:t>
      </w:r>
      <w:proofErr w:type="gramStart"/>
      <w:r>
        <w:rPr>
          <w:rFonts w:eastAsiaTheme="minorHAnsi"/>
          <w:lang w:eastAsia="en-US"/>
        </w:rPr>
        <w:t>.»;</w:t>
      </w:r>
      <w:proofErr w:type="gramEnd"/>
    </w:p>
    <w:p w:rsidR="00945946" w:rsidRDefault="00CE38BB" w:rsidP="00F46D8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1.1</w:t>
      </w:r>
      <w:r w:rsidR="004F7C06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 xml:space="preserve">.3. </w:t>
      </w:r>
      <w:r w:rsidR="00EC6C31">
        <w:rPr>
          <w:rFonts w:eastAsiaTheme="minorHAnsi"/>
          <w:lang w:eastAsia="en-US"/>
        </w:rPr>
        <w:t>д</w:t>
      </w:r>
      <w:r w:rsidR="00945946">
        <w:rPr>
          <w:rFonts w:eastAsiaTheme="minorHAnsi"/>
          <w:lang w:eastAsia="en-US"/>
        </w:rPr>
        <w:t>ополнить частью 5 следующего содержания:</w:t>
      </w:r>
    </w:p>
    <w:p w:rsidR="00945946" w:rsidRDefault="00945946" w:rsidP="00F46D8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«5. Изложение устава Мысковского городского округа в новой редакции решением Совета народных депутатов Мысковского городского округа о внесении изменений и дополнений в устав Мысковского городского округа не допускается. В этом случае принимается новый устав Мысковского городского округа, а ранее действующий устав </w:t>
      </w:r>
      <w:r>
        <w:rPr>
          <w:rFonts w:eastAsiaTheme="minorHAnsi"/>
          <w:lang w:eastAsia="en-US"/>
        </w:rPr>
        <w:lastRenderedPageBreak/>
        <w:t>Мысковского городского округа и решения о внесении в него изменений и дополнений признаются утратившими силу со дня вступления в силу нового устава Мысковского городского округа</w:t>
      </w:r>
      <w:proofErr w:type="gramStart"/>
      <w:r>
        <w:rPr>
          <w:rFonts w:eastAsiaTheme="minorHAnsi"/>
          <w:lang w:eastAsia="en-US"/>
        </w:rPr>
        <w:t>.»</w:t>
      </w:r>
      <w:r w:rsidR="00CE38BB">
        <w:rPr>
          <w:rFonts w:eastAsiaTheme="minorHAnsi"/>
          <w:lang w:eastAsia="en-US"/>
        </w:rPr>
        <w:t>.</w:t>
      </w:r>
      <w:proofErr w:type="gramEnd"/>
    </w:p>
    <w:p w:rsidR="006464AF" w:rsidRPr="006464AF" w:rsidRDefault="006464AF" w:rsidP="00F46D8A">
      <w:pPr>
        <w:suppressAutoHyphens/>
        <w:ind w:firstLine="709"/>
        <w:jc w:val="both"/>
        <w:rPr>
          <w:rFonts w:eastAsia="Calibri"/>
          <w:lang w:eastAsia="en-US"/>
        </w:rPr>
      </w:pPr>
      <w:r w:rsidRPr="006464AF">
        <w:rPr>
          <w:rFonts w:eastAsia="Calibri"/>
          <w:lang w:eastAsia="en-US"/>
        </w:rPr>
        <w:t xml:space="preserve">2. Настоящее решение направить главе Мысковского городского округа для подписания и направления на государственную регистрацию в установленном Федеральным </w:t>
      </w:r>
      <w:hyperlink r:id="rId41" w:history="1">
        <w:r w:rsidRPr="006464AF">
          <w:rPr>
            <w:rStyle w:val="a3"/>
            <w:rFonts w:eastAsia="Calibri"/>
            <w:color w:val="auto"/>
            <w:u w:val="none"/>
            <w:lang w:eastAsia="en-US"/>
          </w:rPr>
          <w:t>законом</w:t>
        </w:r>
      </w:hyperlink>
      <w:r w:rsidRPr="006464AF">
        <w:rPr>
          <w:rFonts w:eastAsia="Calibri"/>
          <w:lang w:eastAsia="en-US"/>
        </w:rPr>
        <w:t xml:space="preserve"> порядке.</w:t>
      </w:r>
    </w:p>
    <w:p w:rsidR="006464AF" w:rsidRPr="006464AF" w:rsidRDefault="006464AF" w:rsidP="00F46D8A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6464AF">
        <w:t xml:space="preserve">3. </w:t>
      </w:r>
      <w:proofErr w:type="gramStart"/>
      <w:r w:rsidRPr="006464AF">
        <w:t>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опубликованию в течение 7 дней с момента получения его после государственной регистрации и вступает в силу после его официального опубликования, за исключением отдельных положений настоящего Устава.</w:t>
      </w:r>
      <w:proofErr w:type="gramEnd"/>
    </w:p>
    <w:p w:rsidR="006464AF" w:rsidRPr="006464AF" w:rsidRDefault="006464AF" w:rsidP="00F46D8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464AF">
        <w:rPr>
          <w:rFonts w:eastAsia="Calibri"/>
          <w:lang w:eastAsia="en-US"/>
        </w:rPr>
        <w:t xml:space="preserve">4. </w:t>
      </w:r>
      <w:proofErr w:type="gramStart"/>
      <w:r w:rsidRPr="006464AF">
        <w:rPr>
          <w:rFonts w:eastAsia="Calibri"/>
          <w:lang w:eastAsia="en-US"/>
        </w:rPr>
        <w:t>Контроль за</w:t>
      </w:r>
      <w:proofErr w:type="gramEnd"/>
      <w:r w:rsidRPr="006464AF">
        <w:rPr>
          <w:rFonts w:eastAsia="Calibri"/>
          <w:lang w:eastAsia="en-US"/>
        </w:rPr>
        <w:t xml:space="preserve"> исполнением настоящего решения возложить на главу Мысковского городского округа (Д.Л.Иванов), </w:t>
      </w:r>
      <w:bookmarkStart w:id="36" w:name="OLE_LINK86"/>
      <w:bookmarkStart w:id="37" w:name="OLE_LINK85"/>
      <w:bookmarkStart w:id="38" w:name="OLE_LINK84"/>
      <w:r w:rsidRPr="006464AF">
        <w:rPr>
          <w:rFonts w:eastAsia="Calibri"/>
          <w:lang w:eastAsia="en-US"/>
        </w:rPr>
        <w:t>комитет Совета народных депутатов Мысковского городского округа по развитию местного самоуправления и безопасности (Е.А. Краснов)</w:t>
      </w:r>
      <w:bookmarkEnd w:id="36"/>
      <w:bookmarkEnd w:id="37"/>
      <w:bookmarkEnd w:id="38"/>
      <w:r w:rsidRPr="006464AF">
        <w:rPr>
          <w:rFonts w:eastAsia="Calibri"/>
          <w:lang w:eastAsia="en-US"/>
        </w:rPr>
        <w:t>.</w:t>
      </w:r>
    </w:p>
    <w:p w:rsidR="006464AF" w:rsidRPr="006464AF" w:rsidRDefault="006464AF" w:rsidP="006464AF">
      <w:pPr>
        <w:suppressAutoHyphens/>
        <w:ind w:firstLine="709"/>
        <w:jc w:val="both"/>
        <w:rPr>
          <w:rFonts w:eastAsia="Calibri"/>
          <w:lang w:eastAsia="en-US"/>
        </w:rPr>
      </w:pPr>
    </w:p>
    <w:p w:rsidR="006464AF" w:rsidRDefault="006464AF" w:rsidP="006464AF">
      <w:pPr>
        <w:suppressAutoHyphens/>
        <w:ind w:firstLine="709"/>
        <w:jc w:val="both"/>
        <w:rPr>
          <w:rFonts w:eastAsia="Calibri"/>
          <w:lang w:eastAsia="en-US"/>
        </w:rPr>
      </w:pPr>
    </w:p>
    <w:p w:rsidR="006464AF" w:rsidRDefault="006464AF" w:rsidP="006464AF">
      <w:pPr>
        <w:jc w:val="both"/>
        <w:rPr>
          <w:rFonts w:eastAsia="Calibri"/>
          <w:lang w:eastAsia="en-US"/>
        </w:rPr>
      </w:pPr>
    </w:p>
    <w:p w:rsidR="006464AF" w:rsidRDefault="006464AF" w:rsidP="006464AF">
      <w:pPr>
        <w:overflowPunct w:val="0"/>
        <w:autoSpaceDE w:val="0"/>
        <w:autoSpaceDN w:val="0"/>
        <w:adjustRightInd w:val="0"/>
        <w:ind w:right="-782"/>
        <w:jc w:val="both"/>
        <w:rPr>
          <w:b/>
          <w:bCs/>
        </w:rPr>
      </w:pPr>
      <w:r>
        <w:rPr>
          <w:b/>
          <w:bCs/>
        </w:rPr>
        <w:t>Председатель Совета народных депутатов</w:t>
      </w:r>
    </w:p>
    <w:p w:rsidR="006464AF" w:rsidRDefault="006464AF" w:rsidP="006464AF">
      <w:pPr>
        <w:overflowPunct w:val="0"/>
        <w:autoSpaceDE w:val="0"/>
        <w:autoSpaceDN w:val="0"/>
        <w:adjustRightInd w:val="0"/>
        <w:ind w:right="-1"/>
        <w:jc w:val="both"/>
        <w:rPr>
          <w:b/>
          <w:bCs/>
        </w:rPr>
      </w:pPr>
      <w:r>
        <w:rPr>
          <w:b/>
          <w:bCs/>
        </w:rPr>
        <w:t>Мысковского городского округа                                                                       Е.В.Тимофеев</w:t>
      </w:r>
    </w:p>
    <w:p w:rsidR="006464AF" w:rsidRDefault="006464AF" w:rsidP="006464AF">
      <w:pPr>
        <w:overflowPunct w:val="0"/>
        <w:autoSpaceDE w:val="0"/>
        <w:autoSpaceDN w:val="0"/>
        <w:adjustRightInd w:val="0"/>
        <w:ind w:right="-1"/>
        <w:jc w:val="both"/>
        <w:rPr>
          <w:b/>
          <w:bCs/>
        </w:rPr>
      </w:pPr>
    </w:p>
    <w:p w:rsidR="006464AF" w:rsidRDefault="006464AF" w:rsidP="006464AF">
      <w:pPr>
        <w:overflowPunct w:val="0"/>
        <w:autoSpaceDE w:val="0"/>
        <w:autoSpaceDN w:val="0"/>
        <w:adjustRightInd w:val="0"/>
        <w:ind w:right="-1"/>
        <w:jc w:val="both"/>
        <w:rPr>
          <w:b/>
          <w:bCs/>
        </w:rPr>
      </w:pPr>
    </w:p>
    <w:p w:rsidR="006464AF" w:rsidRDefault="006464AF" w:rsidP="006464AF">
      <w:pPr>
        <w:overflowPunct w:val="0"/>
        <w:autoSpaceDE w:val="0"/>
        <w:autoSpaceDN w:val="0"/>
        <w:adjustRightInd w:val="0"/>
        <w:ind w:right="-1"/>
        <w:rPr>
          <w:b/>
          <w:bCs/>
        </w:rPr>
      </w:pPr>
      <w:r>
        <w:rPr>
          <w:b/>
          <w:bCs/>
        </w:rPr>
        <w:t>Глава Мысковского городского округа                                                               Д.Л.Иванов</w:t>
      </w:r>
    </w:p>
    <w:p w:rsidR="006464AF" w:rsidRDefault="006464AF" w:rsidP="006464AF">
      <w:pPr>
        <w:ind w:right="-1"/>
        <w:rPr>
          <w:rFonts w:eastAsia="Calibri"/>
          <w:lang w:eastAsia="en-US"/>
        </w:rPr>
      </w:pPr>
    </w:p>
    <w:p w:rsidR="006464AF" w:rsidRDefault="006464AF" w:rsidP="006464AF">
      <w:pPr>
        <w:pStyle w:val="1"/>
        <w:suppressAutoHyphens/>
        <w:spacing w:after="0"/>
        <w:rPr>
          <w:rFonts w:eastAsia="Times New Roman"/>
          <w:szCs w:val="24"/>
          <w:lang w:eastAsia="ru-RU"/>
        </w:rPr>
      </w:pPr>
    </w:p>
    <w:p w:rsidR="002C23B3" w:rsidRDefault="002C23B3"/>
    <w:p w:rsidR="00907D6C" w:rsidRDefault="00907D6C"/>
    <w:p w:rsidR="00907D6C" w:rsidRDefault="00907D6C"/>
    <w:p w:rsidR="00907D6C" w:rsidRDefault="00907D6C"/>
    <w:p w:rsidR="004F7C06" w:rsidRDefault="004F7C06"/>
    <w:p w:rsidR="004F7C06" w:rsidRDefault="004F7C06"/>
    <w:p w:rsidR="004F7C06" w:rsidRDefault="004F7C06"/>
    <w:p w:rsidR="004F7C06" w:rsidRDefault="004F7C06"/>
    <w:p w:rsidR="004F7C06" w:rsidRDefault="004F7C06"/>
    <w:p w:rsidR="004F7C06" w:rsidRDefault="004F7C06"/>
    <w:p w:rsidR="004F7C06" w:rsidRDefault="004F7C06"/>
    <w:p w:rsidR="004F7C06" w:rsidRDefault="004F7C06"/>
    <w:p w:rsidR="004F7C06" w:rsidRDefault="004F7C06"/>
    <w:p w:rsidR="004F7C06" w:rsidRDefault="004F7C06"/>
    <w:p w:rsidR="004F7C06" w:rsidRDefault="004F7C06"/>
    <w:p w:rsidR="004F7C06" w:rsidRDefault="004F7C06"/>
    <w:p w:rsidR="004F7C06" w:rsidRDefault="004F7C06"/>
    <w:p w:rsidR="004F7C06" w:rsidRDefault="004F7C06"/>
    <w:p w:rsidR="004F7C06" w:rsidRDefault="004F7C06"/>
    <w:p w:rsidR="004F7C06" w:rsidRDefault="004F7C06"/>
    <w:p w:rsidR="004F7C06" w:rsidRDefault="004F7C06"/>
    <w:p w:rsidR="004F7C06" w:rsidRDefault="004F7C06"/>
    <w:p w:rsidR="004F7C06" w:rsidRDefault="004F7C06"/>
    <w:p w:rsidR="004F7C06" w:rsidRDefault="004F7C06"/>
    <w:p w:rsidR="004F7C06" w:rsidRDefault="004F7C06"/>
    <w:p w:rsidR="004F7C06" w:rsidRDefault="004F7C06"/>
    <w:p w:rsidR="004F7C06" w:rsidRDefault="004F7C06"/>
    <w:p w:rsidR="00907D6C" w:rsidRDefault="00907D6C" w:rsidP="00907D6C"/>
    <w:sectPr w:rsidR="00907D6C" w:rsidSect="00E04FE5">
      <w:headerReference w:type="default" r:id="rId42"/>
      <w:pgSz w:w="11906" w:h="16838"/>
      <w:pgMar w:top="1134" w:right="850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0EA" w:rsidRDefault="006270EA" w:rsidP="006464AF">
      <w:r>
        <w:separator/>
      </w:r>
    </w:p>
  </w:endnote>
  <w:endnote w:type="continuationSeparator" w:id="0">
    <w:p w:rsidR="006270EA" w:rsidRDefault="006270EA" w:rsidP="00646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0EA" w:rsidRDefault="006270EA" w:rsidP="006464AF">
      <w:r>
        <w:separator/>
      </w:r>
    </w:p>
  </w:footnote>
  <w:footnote w:type="continuationSeparator" w:id="0">
    <w:p w:rsidR="006270EA" w:rsidRDefault="006270EA" w:rsidP="00646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319443"/>
      <w:docPartObj>
        <w:docPartGallery w:val="Page Numbers (Top of Page)"/>
        <w:docPartUnique/>
      </w:docPartObj>
    </w:sdtPr>
    <w:sdtEndPr/>
    <w:sdtContent>
      <w:p w:rsidR="001B5268" w:rsidRDefault="001B526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318">
          <w:rPr>
            <w:noProof/>
          </w:rPr>
          <w:t>2</w:t>
        </w:r>
        <w:r>
          <w:fldChar w:fldCharType="end"/>
        </w:r>
      </w:p>
    </w:sdtContent>
  </w:sdt>
  <w:p w:rsidR="001B5268" w:rsidRDefault="001B52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F0C"/>
    <w:rsid w:val="00033B62"/>
    <w:rsid w:val="00060223"/>
    <w:rsid w:val="00065E31"/>
    <w:rsid w:val="00075871"/>
    <w:rsid w:val="000B77C4"/>
    <w:rsid w:val="000C0269"/>
    <w:rsid w:val="000D4483"/>
    <w:rsid w:val="00105160"/>
    <w:rsid w:val="00123C14"/>
    <w:rsid w:val="00141B6F"/>
    <w:rsid w:val="0019677D"/>
    <w:rsid w:val="001B5268"/>
    <w:rsid w:val="00212458"/>
    <w:rsid w:val="0025299E"/>
    <w:rsid w:val="002C23B3"/>
    <w:rsid w:val="002C2CD2"/>
    <w:rsid w:val="002F56FE"/>
    <w:rsid w:val="003104ED"/>
    <w:rsid w:val="003238BE"/>
    <w:rsid w:val="00341E07"/>
    <w:rsid w:val="00374A97"/>
    <w:rsid w:val="00386EDB"/>
    <w:rsid w:val="003B4B24"/>
    <w:rsid w:val="003F3507"/>
    <w:rsid w:val="004409E1"/>
    <w:rsid w:val="004A3270"/>
    <w:rsid w:val="004B104E"/>
    <w:rsid w:val="004F7C06"/>
    <w:rsid w:val="00530B8E"/>
    <w:rsid w:val="005608E7"/>
    <w:rsid w:val="005855CA"/>
    <w:rsid w:val="005D086C"/>
    <w:rsid w:val="005E60FC"/>
    <w:rsid w:val="006270EA"/>
    <w:rsid w:val="006464AF"/>
    <w:rsid w:val="00661836"/>
    <w:rsid w:val="00664214"/>
    <w:rsid w:val="006E5318"/>
    <w:rsid w:val="00724F38"/>
    <w:rsid w:val="007C2C29"/>
    <w:rsid w:val="007D2351"/>
    <w:rsid w:val="007E64BB"/>
    <w:rsid w:val="0090149E"/>
    <w:rsid w:val="00907D6C"/>
    <w:rsid w:val="00945946"/>
    <w:rsid w:val="00947966"/>
    <w:rsid w:val="0095440C"/>
    <w:rsid w:val="00957C3F"/>
    <w:rsid w:val="00A267DD"/>
    <w:rsid w:val="00A41C3D"/>
    <w:rsid w:val="00A668A0"/>
    <w:rsid w:val="00A66C58"/>
    <w:rsid w:val="00AC25F3"/>
    <w:rsid w:val="00AD780F"/>
    <w:rsid w:val="00AF549A"/>
    <w:rsid w:val="00B03F0C"/>
    <w:rsid w:val="00B6447E"/>
    <w:rsid w:val="00B75276"/>
    <w:rsid w:val="00B85E02"/>
    <w:rsid w:val="00BB3B71"/>
    <w:rsid w:val="00CA0E0C"/>
    <w:rsid w:val="00CB0EEF"/>
    <w:rsid w:val="00CE38BB"/>
    <w:rsid w:val="00CF2499"/>
    <w:rsid w:val="00D229F0"/>
    <w:rsid w:val="00D32EAC"/>
    <w:rsid w:val="00E04FE5"/>
    <w:rsid w:val="00E961DA"/>
    <w:rsid w:val="00EC6C31"/>
    <w:rsid w:val="00EC7637"/>
    <w:rsid w:val="00EE3B19"/>
    <w:rsid w:val="00F125F4"/>
    <w:rsid w:val="00F3509B"/>
    <w:rsid w:val="00F46D8A"/>
    <w:rsid w:val="00F9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07D6C"/>
    <w:pPr>
      <w:keepNext/>
      <w:ind w:firstLine="708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">
    <w:name w:val="Normal Знак"/>
    <w:link w:val="1"/>
    <w:locked/>
    <w:rsid w:val="006464AF"/>
    <w:rPr>
      <w:sz w:val="24"/>
    </w:rPr>
  </w:style>
  <w:style w:type="paragraph" w:customStyle="1" w:styleId="1">
    <w:name w:val="Обычный1"/>
    <w:link w:val="Normal"/>
    <w:rsid w:val="006464AF"/>
    <w:pPr>
      <w:snapToGrid w:val="0"/>
      <w:spacing w:after="120" w:line="240" w:lineRule="auto"/>
      <w:ind w:firstLine="709"/>
      <w:jc w:val="both"/>
    </w:pPr>
    <w:rPr>
      <w:sz w:val="24"/>
    </w:rPr>
  </w:style>
  <w:style w:type="character" w:styleId="a3">
    <w:name w:val="Hyperlink"/>
    <w:basedOn w:val="a0"/>
    <w:uiPriority w:val="99"/>
    <w:semiHidden/>
    <w:unhideWhenUsed/>
    <w:rsid w:val="006464A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464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464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464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464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58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58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907D6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07D6C"/>
    <w:pPr>
      <w:keepNext/>
      <w:ind w:firstLine="708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">
    <w:name w:val="Normal Знак"/>
    <w:link w:val="1"/>
    <w:locked/>
    <w:rsid w:val="006464AF"/>
    <w:rPr>
      <w:sz w:val="24"/>
    </w:rPr>
  </w:style>
  <w:style w:type="paragraph" w:customStyle="1" w:styleId="1">
    <w:name w:val="Обычный1"/>
    <w:link w:val="Normal"/>
    <w:rsid w:val="006464AF"/>
    <w:pPr>
      <w:snapToGrid w:val="0"/>
      <w:spacing w:after="120" w:line="240" w:lineRule="auto"/>
      <w:ind w:firstLine="709"/>
      <w:jc w:val="both"/>
    </w:pPr>
    <w:rPr>
      <w:sz w:val="24"/>
    </w:rPr>
  </w:style>
  <w:style w:type="character" w:styleId="a3">
    <w:name w:val="Hyperlink"/>
    <w:basedOn w:val="a0"/>
    <w:uiPriority w:val="99"/>
    <w:semiHidden/>
    <w:unhideWhenUsed/>
    <w:rsid w:val="006464A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464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464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464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464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58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58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907D6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590C476C0638DA60E0E882055DEEC419970061F17DA0D96010A02BE98A550250C4B61803B04EEDA9117EZDWFC" TargetMode="External"/><Relationship Id="rId13" Type="http://schemas.openxmlformats.org/officeDocument/2006/relationships/hyperlink" Target="consultantplus://offline/ref=91B9D1F690919101918CA8E5684C0F8E57FA6AF3A9D611149571E784A3D529853FD43D770231V4I" TargetMode="External"/><Relationship Id="rId18" Type="http://schemas.openxmlformats.org/officeDocument/2006/relationships/hyperlink" Target="consultantplus://offline/ref=17DC52E0768D83CA7E8EAF782DAEC558D0F869D2625204A0F76423880D0FREO" TargetMode="External"/><Relationship Id="rId26" Type="http://schemas.openxmlformats.org/officeDocument/2006/relationships/hyperlink" Target="consultantplus://offline/ref=240B77982FE1A98A8A33B3EAFF83604A2129894A570E325F2CA184FA64E1542A6BD614CE8E50043835Z0Q" TargetMode="External"/><Relationship Id="rId39" Type="http://schemas.openxmlformats.org/officeDocument/2006/relationships/hyperlink" Target="consultantplus://offline/ref=221C95BA7127E313C5498E3FC0628BE52EB6E9BA157389A0438A932D46EEd7P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7DC52E0768D83CA7E8EAF782DAEC558D3F161D1605F04A0F76423880DFE5B698013ECEF2AF76DFD0BR2O" TargetMode="External"/><Relationship Id="rId34" Type="http://schemas.openxmlformats.org/officeDocument/2006/relationships/hyperlink" Target="consultantplus://offline/ref=8F6CF6006CEC9829D777362D934CBBC1DF1C72D5FF7B6F2449D6446336bCGCP" TargetMode="External"/><Relationship Id="rId42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976D1A337E9D4AFD71917FB0B8D4DB75E5915DFC952CA486B6E9A05E1Y8QBI" TargetMode="External"/><Relationship Id="rId17" Type="http://schemas.openxmlformats.org/officeDocument/2006/relationships/hyperlink" Target="consultantplus://offline/ref=17DC52E0768D83CA7E8EAF782DAEC558D3F165D9605004A0F76423880D0FREO" TargetMode="External"/><Relationship Id="rId25" Type="http://schemas.openxmlformats.org/officeDocument/2006/relationships/hyperlink" Target="consultantplus://offline/ref=38BDC8F38E70DA08E69233ABC7C65C9BE5DCA9A0E398EEA2AEA8A580CE7FE02563D456FC3A913A7FTC42G" TargetMode="External"/><Relationship Id="rId33" Type="http://schemas.openxmlformats.org/officeDocument/2006/relationships/hyperlink" Target="consultantplus://offline/ref=8F6CF6006CEC9829D777362D934CBBC1DC157EDEFD796F2449D6446336bCGCP" TargetMode="External"/><Relationship Id="rId38" Type="http://schemas.openxmlformats.org/officeDocument/2006/relationships/hyperlink" Target="consultantplus://offline/ref=221C95BA7127E313C5498E3FC0628BE52EB6E8BC1B7689A0438A932D46EEd7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7DC52E0768D83CA7E8EAF782DAEC558D3F161D1605F04A0F76423880DFE5B698013ECEF2AF76DFD0BR2O" TargetMode="External"/><Relationship Id="rId20" Type="http://schemas.openxmlformats.org/officeDocument/2006/relationships/hyperlink" Target="consultantplus://offline/ref=783CBA44309918AB84508BA4D2AAC8573B429A1018533E76FFB9D1047D097C3FA144C8E03D6E571FC2CAG" TargetMode="External"/><Relationship Id="rId29" Type="http://schemas.openxmlformats.org/officeDocument/2006/relationships/hyperlink" Target="consultantplus://offline/ref=62BEAC67F0CE171C52B903E0700F343ADAD7D498F0787F6F00CB4C8723lEI8O" TargetMode="External"/><Relationship Id="rId41" Type="http://schemas.openxmlformats.org/officeDocument/2006/relationships/hyperlink" Target="consultantplus://offline/ref=87B01148CB1FC6A5573FC08494B5958E564A9CDD1031FB3EF75967F70AxE16H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0DFF5CC3BBDBA88642F6870D702E176A5FCD25E64E933FA5F8D83F0A170153E5D42321915E1BBABrBS8I" TargetMode="External"/><Relationship Id="rId24" Type="http://schemas.openxmlformats.org/officeDocument/2006/relationships/hyperlink" Target="consultantplus://offline/ref=17DC52E0768D83CA7E8EAF782DAEC558D3F161D1605F04A0F76423880DFE5B698013ECEF2AF76DFD0BR2O" TargetMode="External"/><Relationship Id="rId32" Type="http://schemas.openxmlformats.org/officeDocument/2006/relationships/hyperlink" Target="consultantplus://offline/ref=8F6CF6006CEC9829D777362D934CBBC1DC157AD6FD766F2449D6446336CC8B3394DB5F534E09CD4CbFGAP" TargetMode="External"/><Relationship Id="rId37" Type="http://schemas.openxmlformats.org/officeDocument/2006/relationships/hyperlink" Target="consultantplus://offline/ref=221C95BA7127E313C5498E3FC0628BE52DBFE4B7197489A0438A932D46EEd7P" TargetMode="External"/><Relationship Id="rId40" Type="http://schemas.openxmlformats.org/officeDocument/2006/relationships/hyperlink" Target="consultantplus://offline/ref=5976D1A337E9D4AFD71917FB0B8D4DB75E5915DFC952CA486B6E9A05E1Y8QB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7DC52E0768D83CA7E8EAF782DAEC558D3F161D1605F04A0F76423880DFE5B698013ECE82D0FR5O" TargetMode="External"/><Relationship Id="rId23" Type="http://schemas.openxmlformats.org/officeDocument/2006/relationships/hyperlink" Target="consultantplus://offline/ref=17DC52E0768D83CA7E8EAF782DAEC558D3F161D1605F04A0F76423880DFE5B698013ECEF2AF76DFD0BR2O" TargetMode="External"/><Relationship Id="rId28" Type="http://schemas.openxmlformats.org/officeDocument/2006/relationships/hyperlink" Target="consultantplus://offline/ref=62BEAC67F0CE171C52B903E0700F343ADAD7D090F0777F6F00CB4C8723E85D8055E5831D25l0I2O" TargetMode="External"/><Relationship Id="rId36" Type="http://schemas.openxmlformats.org/officeDocument/2006/relationships/hyperlink" Target="consultantplus://offline/ref=221C95BA7127E313C5498E3FC0628BE52DBFE0BF197B89A0438A932D46E7B455398EDC43BEE3dAP" TargetMode="External"/><Relationship Id="rId10" Type="http://schemas.openxmlformats.org/officeDocument/2006/relationships/hyperlink" Target="consultantplus://offline/ref=8DA2C08A49F2378DB6ACC651AA03E4F2848EDCD8941AA81C88E94CDB2C3C6E3830774894170985145AB4C4v2r7I" TargetMode="External"/><Relationship Id="rId19" Type="http://schemas.openxmlformats.org/officeDocument/2006/relationships/hyperlink" Target="consultantplus://offline/ref=17DC52E0768D83CA7E8EAF782DAEC558D0F868D46C5704A0F76423880D0FREO" TargetMode="External"/><Relationship Id="rId31" Type="http://schemas.openxmlformats.org/officeDocument/2006/relationships/hyperlink" Target="consultantplus://offline/ref=62BEAC67F0CE171C52B903E0700F343AD9DED995FC7F7F6F00CB4C8723lEI8O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BDE20AC5A24566B5B4D375693F1E131CD4DFE081A3C1EBB690631CA6952406ED05FF6262098D7410DC8ByDY0C" TargetMode="External"/><Relationship Id="rId14" Type="http://schemas.openxmlformats.org/officeDocument/2006/relationships/hyperlink" Target="consultantplus://offline/ref=17DC52E0768D83CA7E8EAF782DAEC558D3F161D1605F04A0F76423880DFE5B698013ECEF2AF76DFD0BR2O" TargetMode="External"/><Relationship Id="rId22" Type="http://schemas.openxmlformats.org/officeDocument/2006/relationships/hyperlink" Target="consultantplus://offline/ref=17DC52E0768D83CA7E8EAF782DAEC558D3F161D1605F04A0F76423880DFE5B698013ECEF2AF76DFD0BR2O" TargetMode="External"/><Relationship Id="rId27" Type="http://schemas.openxmlformats.org/officeDocument/2006/relationships/hyperlink" Target="consultantplus://offline/ref=64E9DB543C1EB654963802EFD0A29509929EDB5520D8A39E8D7FC976CEB57BAEEF1418C2F9tC54O" TargetMode="External"/><Relationship Id="rId30" Type="http://schemas.openxmlformats.org/officeDocument/2006/relationships/hyperlink" Target="consultantplus://offline/ref=62BEAC67F0CE171C52B903E0700F343AD9DED893F27A7F6F00CB4C8723lEI8O" TargetMode="External"/><Relationship Id="rId35" Type="http://schemas.openxmlformats.org/officeDocument/2006/relationships/hyperlink" Target="consultantplus://offline/ref=8F6CF6006CEC9829D777362D934CBBC1DF1C73D3F17E6F2449D6446336bCGCP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3889</Words>
  <Characters>22170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Inna</cp:lastModifiedBy>
  <cp:revision>98</cp:revision>
  <cp:lastPrinted>2017-08-17T03:16:00Z</cp:lastPrinted>
  <dcterms:created xsi:type="dcterms:W3CDTF">2017-08-08T00:54:00Z</dcterms:created>
  <dcterms:modified xsi:type="dcterms:W3CDTF">2017-08-18T06:27:00Z</dcterms:modified>
</cp:coreProperties>
</file>